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69" w:rsidRPr="009B15AF" w:rsidRDefault="00C66069" w:rsidP="00E4366C">
      <w:pPr>
        <w:pStyle w:val="Titel"/>
        <w:spacing w:line="276" w:lineRule="auto"/>
        <w:rPr>
          <w:rFonts w:ascii="Trebuchet MS" w:hAnsi="Trebuchet MS"/>
          <w:color w:val="000000"/>
          <w:sz w:val="40"/>
          <w:szCs w:val="22"/>
        </w:rPr>
      </w:pPr>
      <w:bookmarkStart w:id="0" w:name="_GoBack"/>
      <w:bookmarkEnd w:id="0"/>
      <w:r w:rsidRPr="009B15AF">
        <w:rPr>
          <w:rFonts w:ascii="Trebuchet MS" w:hAnsi="Trebuchet MS"/>
          <w:color w:val="000000"/>
          <w:sz w:val="40"/>
          <w:szCs w:val="22"/>
        </w:rPr>
        <w:t>3</w:t>
      </w:r>
      <w:r w:rsidR="00126666">
        <w:rPr>
          <w:rFonts w:ascii="Trebuchet MS" w:hAnsi="Trebuchet MS"/>
          <w:color w:val="000000"/>
          <w:sz w:val="40"/>
          <w:szCs w:val="22"/>
        </w:rPr>
        <w:t>9</w:t>
      </w:r>
      <w:r w:rsidRPr="009B15AF">
        <w:rPr>
          <w:rFonts w:ascii="Trebuchet MS" w:hAnsi="Trebuchet MS"/>
          <w:color w:val="000000"/>
          <w:sz w:val="40"/>
          <w:szCs w:val="22"/>
          <w:vertAlign w:val="superscript"/>
        </w:rPr>
        <w:t>e</w:t>
      </w:r>
      <w:r w:rsidRPr="009B15AF">
        <w:rPr>
          <w:rFonts w:ascii="Trebuchet MS" w:hAnsi="Trebuchet MS"/>
          <w:color w:val="000000"/>
          <w:sz w:val="40"/>
          <w:szCs w:val="22"/>
        </w:rPr>
        <w:t xml:space="preserve"> Nationale Scheikundeolympiade</w:t>
      </w:r>
    </w:p>
    <w:p w:rsidR="00C66069" w:rsidRPr="009B15AF" w:rsidRDefault="00C66069" w:rsidP="00E4366C">
      <w:pPr>
        <w:spacing w:line="276" w:lineRule="auto"/>
        <w:jc w:val="center"/>
        <w:rPr>
          <w:rFonts w:ascii="Trebuchet MS" w:hAnsi="Trebuchet MS"/>
          <w:b/>
          <w:color w:val="000000"/>
        </w:rPr>
      </w:pPr>
    </w:p>
    <w:p w:rsidR="00924E3E" w:rsidRPr="009B15AF" w:rsidRDefault="00126666" w:rsidP="00E4366C">
      <w:pPr>
        <w:spacing w:line="276" w:lineRule="auto"/>
        <w:jc w:val="center"/>
        <w:rPr>
          <w:rFonts w:ascii="Trebuchet MS" w:hAnsi="Trebuchet MS"/>
          <w:b/>
          <w:color w:val="000000"/>
        </w:rPr>
      </w:pPr>
      <w:r>
        <w:rPr>
          <w:rFonts w:ascii="Trebuchet MS" w:hAnsi="Trebuchet MS"/>
          <w:b/>
          <w:color w:val="000000"/>
        </w:rPr>
        <w:t>Cosun</w:t>
      </w:r>
      <w:r w:rsidR="004054FB">
        <w:rPr>
          <w:rFonts w:ascii="Trebuchet MS" w:hAnsi="Trebuchet MS"/>
          <w:b/>
          <w:color w:val="000000"/>
        </w:rPr>
        <w:t xml:space="preserve"> Innovation Center</w:t>
      </w:r>
    </w:p>
    <w:p w:rsidR="00924E3E" w:rsidRPr="009B15AF" w:rsidRDefault="00924E3E" w:rsidP="00E4366C">
      <w:pPr>
        <w:spacing w:line="276" w:lineRule="auto"/>
        <w:jc w:val="center"/>
        <w:rPr>
          <w:rFonts w:ascii="Trebuchet MS" w:hAnsi="Trebuchet MS"/>
          <w:b/>
          <w:color w:val="000000"/>
        </w:rPr>
      </w:pPr>
    </w:p>
    <w:p w:rsidR="00924E3E" w:rsidRPr="009B15AF" w:rsidRDefault="00126666" w:rsidP="00E4366C">
      <w:pPr>
        <w:spacing w:line="276" w:lineRule="auto"/>
        <w:jc w:val="center"/>
        <w:rPr>
          <w:rFonts w:ascii="Trebuchet MS" w:hAnsi="Trebuchet MS"/>
          <w:b/>
          <w:color w:val="000000"/>
        </w:rPr>
      </w:pPr>
      <w:r>
        <w:rPr>
          <w:rFonts w:ascii="Trebuchet MS" w:hAnsi="Trebuchet MS"/>
          <w:b/>
          <w:color w:val="000000"/>
        </w:rPr>
        <w:t>Dinteloord</w:t>
      </w:r>
    </w:p>
    <w:p w:rsidR="00924E3E" w:rsidRPr="009B15AF" w:rsidRDefault="00924E3E" w:rsidP="00E4366C">
      <w:pPr>
        <w:spacing w:line="276" w:lineRule="auto"/>
        <w:jc w:val="center"/>
        <w:rPr>
          <w:rFonts w:ascii="Trebuchet MS" w:hAnsi="Trebuchet MS"/>
          <w:b/>
          <w:color w:val="000000"/>
        </w:rPr>
      </w:pPr>
    </w:p>
    <w:p w:rsidR="00C66069" w:rsidRDefault="00C66069" w:rsidP="00E4366C">
      <w:pPr>
        <w:spacing w:line="276" w:lineRule="auto"/>
        <w:jc w:val="center"/>
        <w:rPr>
          <w:rFonts w:ascii="Trebuchet MS" w:hAnsi="Trebuchet MS"/>
          <w:b/>
          <w:color w:val="000000"/>
        </w:rPr>
      </w:pPr>
    </w:p>
    <w:p w:rsidR="00C66069" w:rsidRDefault="00C66069" w:rsidP="00E4366C">
      <w:pPr>
        <w:spacing w:line="276" w:lineRule="auto"/>
        <w:jc w:val="center"/>
        <w:rPr>
          <w:rFonts w:ascii="Trebuchet MS" w:hAnsi="Trebuchet MS"/>
          <w:b/>
          <w:color w:val="000000"/>
        </w:rPr>
      </w:pPr>
    </w:p>
    <w:p w:rsidR="00C66069" w:rsidRDefault="00C66069" w:rsidP="00E4366C">
      <w:pPr>
        <w:spacing w:line="276" w:lineRule="auto"/>
        <w:jc w:val="center"/>
        <w:rPr>
          <w:rFonts w:ascii="Trebuchet MS" w:hAnsi="Trebuchet MS"/>
          <w:b/>
          <w:color w:val="000000"/>
          <w:sz w:val="32"/>
        </w:rPr>
      </w:pPr>
      <w:r>
        <w:rPr>
          <w:rFonts w:ascii="Trebuchet MS" w:hAnsi="Trebuchet MS"/>
          <w:b/>
          <w:color w:val="000000"/>
          <w:sz w:val="32"/>
        </w:rPr>
        <w:t>PRACTICUM</w:t>
      </w:r>
      <w:r w:rsidRPr="009B15AF">
        <w:rPr>
          <w:rFonts w:ascii="Trebuchet MS" w:hAnsi="Trebuchet MS"/>
          <w:b/>
          <w:color w:val="000000"/>
          <w:sz w:val="32"/>
        </w:rPr>
        <w:t>TOETS</w:t>
      </w:r>
    </w:p>
    <w:p w:rsidR="00C66069" w:rsidRPr="00194A10" w:rsidRDefault="00C66069" w:rsidP="00E4366C">
      <w:pPr>
        <w:spacing w:line="276" w:lineRule="auto"/>
        <w:jc w:val="center"/>
        <w:rPr>
          <w:b/>
          <w:color w:val="000000"/>
        </w:rPr>
      </w:pPr>
    </w:p>
    <w:p w:rsidR="00924E3E" w:rsidRPr="009B15AF" w:rsidRDefault="00513036" w:rsidP="00E4366C">
      <w:pPr>
        <w:spacing w:line="276" w:lineRule="auto"/>
        <w:jc w:val="center"/>
        <w:rPr>
          <w:rFonts w:ascii="Trebuchet MS" w:hAnsi="Trebuchet MS"/>
          <w:b/>
          <w:color w:val="000000"/>
        </w:rPr>
      </w:pPr>
      <w:r w:rsidRPr="003A14FA">
        <w:rPr>
          <w:rFonts w:ascii="Trebuchet MS" w:hAnsi="Trebuchet MS"/>
          <w:b/>
          <w:color w:val="000000"/>
        </w:rPr>
        <w:t>woe</w:t>
      </w:r>
      <w:r w:rsidR="00924E3E" w:rsidRPr="003A14FA">
        <w:rPr>
          <w:rFonts w:ascii="Trebuchet MS" w:hAnsi="Trebuchet MS"/>
          <w:b/>
          <w:color w:val="000000"/>
        </w:rPr>
        <w:t xml:space="preserve">nsdag </w:t>
      </w:r>
      <w:r w:rsidR="003A14FA" w:rsidRPr="003A14FA">
        <w:rPr>
          <w:rFonts w:ascii="Trebuchet MS" w:hAnsi="Trebuchet MS"/>
          <w:b/>
          <w:color w:val="000000"/>
        </w:rPr>
        <w:t>13 juni 2018</w:t>
      </w:r>
    </w:p>
    <w:p w:rsidR="00924E3E" w:rsidRPr="009B15AF" w:rsidRDefault="00924E3E" w:rsidP="00E4366C">
      <w:pPr>
        <w:spacing w:line="276" w:lineRule="auto"/>
        <w:jc w:val="center"/>
        <w:rPr>
          <w:rFonts w:ascii="Trebuchet MS" w:hAnsi="Trebuchet MS"/>
          <w:b/>
          <w:color w:val="000000"/>
        </w:rPr>
      </w:pPr>
    </w:p>
    <w:p w:rsidR="00924E3E" w:rsidRDefault="00924E3E" w:rsidP="00E4366C">
      <w:pPr>
        <w:spacing w:line="276" w:lineRule="auto"/>
        <w:jc w:val="center"/>
        <w:rPr>
          <w:b/>
          <w:color w:val="000000"/>
        </w:rPr>
      </w:pPr>
    </w:p>
    <w:p w:rsidR="00924E3E" w:rsidRDefault="00924E3E" w:rsidP="00E4366C">
      <w:pPr>
        <w:spacing w:line="276" w:lineRule="auto"/>
        <w:jc w:val="center"/>
        <w:rPr>
          <w:b/>
          <w:color w:val="000000"/>
        </w:rPr>
      </w:pPr>
    </w:p>
    <w:p w:rsidR="00924E3E" w:rsidRPr="00194A10" w:rsidRDefault="00924E3E" w:rsidP="00E4366C">
      <w:pPr>
        <w:spacing w:line="276" w:lineRule="auto"/>
        <w:jc w:val="center"/>
        <w:rPr>
          <w:b/>
          <w:color w:val="000000"/>
        </w:rPr>
      </w:pPr>
    </w:p>
    <w:p w:rsidR="00924E3E" w:rsidRPr="00194A10" w:rsidRDefault="00924E3E" w:rsidP="00E4366C">
      <w:pPr>
        <w:spacing w:line="276" w:lineRule="auto"/>
        <w:rPr>
          <w:b/>
        </w:rPr>
      </w:pPr>
    </w:p>
    <w:p w:rsidR="00924E3E" w:rsidRDefault="00126666" w:rsidP="00E4366C">
      <w:pPr>
        <w:spacing w:line="276" w:lineRule="auto"/>
        <w:rPr>
          <w:b/>
        </w:rPr>
      </w:pPr>
      <w:r w:rsidRPr="007B1BA6">
        <w:rPr>
          <w:rFonts w:ascii="Trebuchet MS" w:hAnsi="Trebuchet MS"/>
          <w:b/>
          <w:noProof/>
        </w:rPr>
        <w:drawing>
          <wp:anchor distT="0" distB="0" distL="114300" distR="114300" simplePos="0" relativeHeight="251705344" behindDoc="0" locked="0" layoutInCell="1" allowOverlap="1" wp14:anchorId="794EAEE8" wp14:editId="5A98EFFE">
            <wp:simplePos x="0" y="0"/>
            <wp:positionH relativeFrom="column">
              <wp:posOffset>3138805</wp:posOffset>
            </wp:positionH>
            <wp:positionV relativeFrom="paragraph">
              <wp:posOffset>85725</wp:posOffset>
            </wp:positionV>
            <wp:extent cx="2743200" cy="1198880"/>
            <wp:effectExtent l="0" t="0" r="0" b="127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_Roy_C_f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43200" cy="1198880"/>
                    </a:xfrm>
                    <a:prstGeom prst="rect">
                      <a:avLst/>
                    </a:prstGeom>
                  </pic:spPr>
                </pic:pic>
              </a:graphicData>
            </a:graphic>
          </wp:anchor>
        </w:drawing>
      </w:r>
      <w:r w:rsidR="00924E3E">
        <w:rPr>
          <w:noProof/>
          <w:szCs w:val="24"/>
        </w:rPr>
        <w:drawing>
          <wp:anchor distT="0" distB="0" distL="114300" distR="114300" simplePos="0" relativeHeight="251687936" behindDoc="0" locked="0" layoutInCell="1" allowOverlap="1" wp14:anchorId="383BCAE6" wp14:editId="68E3BB69">
            <wp:simplePos x="0" y="0"/>
            <wp:positionH relativeFrom="column">
              <wp:posOffset>575650</wp:posOffset>
            </wp:positionH>
            <wp:positionV relativeFrom="paragraph">
              <wp:posOffset>31779</wp:posOffset>
            </wp:positionV>
            <wp:extent cx="2018665" cy="3623310"/>
            <wp:effectExtent l="0" t="0" r="635" b="0"/>
            <wp:wrapNone/>
            <wp:docPr id="33" name="Afbeelding 1" descr="scheikunde olympiade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scheikunde olympiade zw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18665" cy="3623310"/>
                    </a:xfrm>
                    <a:prstGeom prst="rect">
                      <a:avLst/>
                    </a:prstGeom>
                    <a:noFill/>
                  </pic:spPr>
                </pic:pic>
              </a:graphicData>
            </a:graphic>
            <wp14:sizeRelH relativeFrom="page">
              <wp14:pctWidth>0</wp14:pctWidth>
            </wp14:sizeRelH>
            <wp14:sizeRelV relativeFrom="page">
              <wp14:pctHeight>0</wp14:pctHeight>
            </wp14:sizeRelV>
          </wp:anchor>
        </w:drawing>
      </w: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0577F2" w:rsidP="00E4366C">
      <w:pPr>
        <w:spacing w:line="276" w:lineRule="auto"/>
        <w:rPr>
          <w:b/>
        </w:rPr>
      </w:pPr>
      <w:r>
        <w:rPr>
          <w:rFonts w:ascii="Trebuchet MS" w:hAnsi="Trebuchet MS"/>
          <w:noProof/>
          <w:color w:val="000000"/>
          <w:sz w:val="40"/>
          <w:szCs w:val="22"/>
        </w:rPr>
        <w:drawing>
          <wp:anchor distT="0" distB="0" distL="114300" distR="114300" simplePos="0" relativeHeight="251711488" behindDoc="0" locked="0" layoutInCell="1" allowOverlap="1" wp14:anchorId="448AAED5" wp14:editId="1761FDC5">
            <wp:simplePos x="0" y="0"/>
            <wp:positionH relativeFrom="column">
              <wp:posOffset>3138805</wp:posOffset>
            </wp:positionH>
            <wp:positionV relativeFrom="paragraph">
              <wp:posOffset>133350</wp:posOffset>
            </wp:positionV>
            <wp:extent cx="2523490" cy="1303020"/>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CX"/>
                    <pic:cNvPicPr/>
                  </pic:nvPicPr>
                  <pic:blipFill>
                    <a:blip r:embed="rId11">
                      <a:extLst>
                        <a:ext uri="{28A0092B-C50C-407E-A947-70E740481C1C}">
                          <a14:useLocalDpi xmlns:a14="http://schemas.microsoft.com/office/drawing/2010/main" val="0"/>
                        </a:ext>
                      </a:extLst>
                    </a:blip>
                    <a:stretch>
                      <a:fillRect/>
                    </a:stretch>
                  </pic:blipFill>
                  <pic:spPr>
                    <a:xfrm>
                      <a:off x="0" y="0"/>
                      <a:ext cx="2523490" cy="1303020"/>
                    </a:xfrm>
                    <a:prstGeom prst="rect">
                      <a:avLst/>
                    </a:prstGeom>
                  </pic:spPr>
                </pic:pic>
              </a:graphicData>
            </a:graphic>
            <wp14:sizeRelH relativeFrom="page">
              <wp14:pctWidth>0</wp14:pctWidth>
            </wp14:sizeRelH>
            <wp14:sizeRelV relativeFrom="page">
              <wp14:pctHeight>0</wp14:pctHeight>
            </wp14:sizeRelV>
          </wp:anchor>
        </w:drawing>
      </w: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Default="00924E3E" w:rsidP="00E4366C">
      <w:pPr>
        <w:spacing w:line="276" w:lineRule="auto"/>
        <w:rPr>
          <w:b/>
        </w:rPr>
      </w:pPr>
    </w:p>
    <w:p w:rsidR="00924E3E" w:rsidRPr="00194A10" w:rsidRDefault="00924E3E" w:rsidP="00E4366C">
      <w:pPr>
        <w:spacing w:line="276" w:lineRule="auto"/>
        <w:rPr>
          <w:b/>
        </w:rPr>
      </w:pPr>
    </w:p>
    <w:p w:rsidR="00924E3E" w:rsidRPr="00194A10" w:rsidRDefault="00924E3E" w:rsidP="00E4366C">
      <w:pPr>
        <w:tabs>
          <w:tab w:val="left" w:pos="8544"/>
          <w:tab w:val="right" w:pos="9072"/>
        </w:tabs>
        <w:spacing w:line="276" w:lineRule="auto"/>
        <w:rPr>
          <w:b/>
        </w:rPr>
      </w:pPr>
    </w:p>
    <w:p w:rsidR="00924E3E" w:rsidRPr="00194A10" w:rsidRDefault="00924E3E" w:rsidP="00E4366C">
      <w:pPr>
        <w:spacing w:line="276" w:lineRule="auto"/>
        <w:rPr>
          <w:b/>
        </w:rPr>
      </w:pPr>
    </w:p>
    <w:p w:rsidR="00C66069" w:rsidRPr="00194A10" w:rsidRDefault="00C66069" w:rsidP="00E4366C">
      <w:pPr>
        <w:spacing w:line="276" w:lineRule="auto"/>
        <w:rPr>
          <w:b/>
        </w:rPr>
      </w:pPr>
    </w:p>
    <w:p w:rsidR="00C66069" w:rsidRDefault="00C66069" w:rsidP="00E4366C">
      <w:pPr>
        <w:spacing w:line="276" w:lineRule="auto"/>
        <w:ind w:left="720"/>
        <w:rPr>
          <w:b/>
          <w:color w:val="000000"/>
        </w:rPr>
        <w:sectPr w:rsidR="00C66069" w:rsidSect="00C66069">
          <w:type w:val="oddPage"/>
          <w:pgSz w:w="11906" w:h="16838" w:code="9"/>
          <w:pgMar w:top="1417" w:right="1417" w:bottom="1417" w:left="1417" w:header="709" w:footer="709" w:gutter="0"/>
          <w:cols w:space="708"/>
          <w:docGrid w:linePitch="360"/>
        </w:sectPr>
      </w:pPr>
    </w:p>
    <w:p w:rsidR="00C66069" w:rsidRPr="00EE777A" w:rsidRDefault="00C66069" w:rsidP="00E4366C">
      <w:pPr>
        <w:pStyle w:val="Kop1"/>
        <w:spacing w:line="276" w:lineRule="auto"/>
      </w:pPr>
    </w:p>
    <w:p w:rsidR="00CC772F" w:rsidRDefault="00C66069" w:rsidP="00E4366C">
      <w:pPr>
        <w:spacing w:line="276" w:lineRule="auto"/>
        <w:rPr>
          <w:rFonts w:ascii="Trebuchet MS" w:hAnsi="Trebuchet MS"/>
        </w:rPr>
      </w:pPr>
      <w:r>
        <w:br w:type="page"/>
      </w:r>
      <w:r w:rsidR="00C01A51" w:rsidRPr="00C01A51">
        <w:rPr>
          <w:rFonts w:ascii="Trebuchet MS" w:hAnsi="Trebuchet MS"/>
        </w:rPr>
        <w:lastRenderedPageBreak/>
        <w:t>De</w:t>
      </w:r>
      <w:r w:rsidR="00C01A51">
        <w:rPr>
          <w:rFonts w:ascii="Trebuchet MS" w:hAnsi="Trebuchet MS"/>
        </w:rPr>
        <w:t xml:space="preserve"> experimenten voor deze toets zijn </w:t>
      </w:r>
      <w:r w:rsidR="00CC772F">
        <w:rPr>
          <w:rFonts w:ascii="Trebuchet MS" w:hAnsi="Trebuchet MS"/>
        </w:rPr>
        <w:t>voorbereid door:</w:t>
      </w:r>
    </w:p>
    <w:p w:rsidR="00A25D2A" w:rsidRDefault="00A25D2A" w:rsidP="00E4366C">
      <w:pPr>
        <w:spacing w:line="276" w:lineRule="auto"/>
        <w:rPr>
          <w:rFonts w:ascii="Trebuchet MS" w:hAnsi="Trebuchet MS"/>
          <w:lang w:val="nb-NO"/>
        </w:rPr>
      </w:pPr>
      <w:r>
        <w:rPr>
          <w:rFonts w:ascii="Trebuchet MS" w:hAnsi="Trebuchet MS"/>
          <w:lang w:val="nb-NO"/>
        </w:rPr>
        <w:t>Kees Beers (NSO comité)</w:t>
      </w:r>
    </w:p>
    <w:p w:rsidR="00A25D2A" w:rsidRDefault="00A25D2A" w:rsidP="00E4366C">
      <w:pPr>
        <w:spacing w:line="276" w:lineRule="auto"/>
        <w:rPr>
          <w:rFonts w:ascii="Trebuchet MS" w:hAnsi="Trebuchet MS"/>
          <w:lang w:val="nb-NO"/>
        </w:rPr>
      </w:pPr>
      <w:r>
        <w:rPr>
          <w:rFonts w:ascii="Trebuchet MS" w:hAnsi="Trebuchet MS"/>
          <w:lang w:val="nb-NO"/>
        </w:rPr>
        <w:t>Wilco Duvivier (Cosun R&amp;D)</w:t>
      </w:r>
    </w:p>
    <w:p w:rsidR="00A25D2A" w:rsidRDefault="001B5954" w:rsidP="00E4366C">
      <w:pPr>
        <w:spacing w:line="276" w:lineRule="auto"/>
        <w:rPr>
          <w:rFonts w:ascii="Trebuchet MS" w:hAnsi="Trebuchet MS"/>
          <w:lang w:val="nb-NO"/>
        </w:rPr>
      </w:pPr>
      <w:r>
        <w:rPr>
          <w:rFonts w:ascii="Trebuchet MS" w:hAnsi="Trebuchet MS"/>
          <w:lang w:val="nb-NO"/>
        </w:rPr>
        <w:t>J</w:t>
      </w:r>
      <w:r w:rsidR="00A25D2A">
        <w:rPr>
          <w:rFonts w:ascii="Trebuchet MS" w:hAnsi="Trebuchet MS"/>
          <w:lang w:val="nb-NO"/>
        </w:rPr>
        <w:t>oris Freijser (Cosun R&amp;D)</w:t>
      </w:r>
    </w:p>
    <w:p w:rsidR="000C0EA3" w:rsidRDefault="00A25D2A" w:rsidP="00E4366C">
      <w:pPr>
        <w:spacing w:line="276" w:lineRule="auto"/>
        <w:rPr>
          <w:rFonts w:ascii="Trebuchet MS" w:hAnsi="Trebuchet MS"/>
          <w:lang w:val="nb-NO"/>
        </w:rPr>
      </w:pPr>
      <w:r>
        <w:rPr>
          <w:rFonts w:ascii="Trebuchet MS" w:hAnsi="Trebuchet MS"/>
          <w:lang w:val="nb-NO"/>
        </w:rPr>
        <w:t>Christian Gars</w:t>
      </w:r>
      <w:r w:rsidR="00802E1A">
        <w:rPr>
          <w:rFonts w:ascii="Trebuchet MS" w:hAnsi="Trebuchet MS"/>
          <w:lang w:val="nb-NO"/>
        </w:rPr>
        <w:t>ia (Cosun</w:t>
      </w:r>
      <w:r>
        <w:rPr>
          <w:rFonts w:ascii="Trebuchet MS" w:hAnsi="Trebuchet MS"/>
          <w:lang w:val="nb-NO"/>
        </w:rPr>
        <w:t xml:space="preserve"> R&amp;D</w:t>
      </w:r>
      <w:r w:rsidR="00E4366C">
        <w:rPr>
          <w:rFonts w:ascii="Trebuchet MS" w:hAnsi="Trebuchet MS"/>
          <w:lang w:val="nb-NO"/>
        </w:rPr>
        <w:t>)</w:t>
      </w:r>
    </w:p>
    <w:p w:rsidR="00D55B09" w:rsidRDefault="00A25D2A" w:rsidP="00E4366C">
      <w:pPr>
        <w:spacing w:line="276" w:lineRule="auto"/>
        <w:rPr>
          <w:rFonts w:ascii="Trebuchet MS" w:hAnsi="Trebuchet MS"/>
          <w:lang w:val="nb-NO"/>
        </w:rPr>
      </w:pPr>
      <w:r>
        <w:rPr>
          <w:rFonts w:ascii="Trebuchet MS" w:hAnsi="Trebuchet MS"/>
          <w:lang w:val="nb-NO"/>
        </w:rPr>
        <w:t>Carlos van Katz (Cosun R&amp;D)</w:t>
      </w:r>
    </w:p>
    <w:p w:rsidR="00E4366C" w:rsidRDefault="008A1F4F" w:rsidP="00E4366C">
      <w:pPr>
        <w:spacing w:line="276" w:lineRule="auto"/>
        <w:rPr>
          <w:rFonts w:ascii="Trebuchet MS" w:hAnsi="Trebuchet MS"/>
          <w:lang w:val="nb-NO"/>
        </w:rPr>
      </w:pPr>
      <w:r>
        <w:rPr>
          <w:rFonts w:ascii="Trebuchet MS" w:hAnsi="Trebuchet MS"/>
          <w:lang w:val="nb-NO"/>
        </w:rPr>
        <w:t>Dirk Meinen (Staring</w:t>
      </w:r>
      <w:r w:rsidR="00D55B09">
        <w:rPr>
          <w:rFonts w:ascii="Trebuchet MS" w:hAnsi="Trebuchet MS"/>
          <w:lang w:val="nb-NO"/>
        </w:rPr>
        <w:t>C</w:t>
      </w:r>
      <w:r w:rsidR="00126666">
        <w:rPr>
          <w:rFonts w:ascii="Trebuchet MS" w:hAnsi="Trebuchet MS"/>
          <w:lang w:val="nb-NO"/>
        </w:rPr>
        <w:t>o</w:t>
      </w:r>
      <w:r w:rsidR="00E4366C">
        <w:rPr>
          <w:rFonts w:ascii="Trebuchet MS" w:hAnsi="Trebuchet MS"/>
          <w:lang w:val="nb-NO"/>
        </w:rPr>
        <w:t>llege Lochem)</w:t>
      </w:r>
    </w:p>
    <w:p w:rsidR="00E4366C" w:rsidRDefault="00A25D2A" w:rsidP="00E4366C">
      <w:pPr>
        <w:spacing w:line="276" w:lineRule="auto"/>
        <w:rPr>
          <w:rFonts w:ascii="Trebuchet MS" w:hAnsi="Trebuchet MS"/>
          <w:lang w:val="nb-NO"/>
        </w:rPr>
      </w:pPr>
      <w:r>
        <w:rPr>
          <w:rFonts w:ascii="Trebuchet MS" w:hAnsi="Trebuchet MS"/>
          <w:lang w:val="nb-NO"/>
        </w:rPr>
        <w:t>Adeline Ranou</w:t>
      </w:r>
      <w:r w:rsidR="001B5954">
        <w:rPr>
          <w:rFonts w:ascii="Trebuchet MS" w:hAnsi="Trebuchet MS"/>
          <w:lang w:val="nb-NO"/>
        </w:rPr>
        <w:t>x</w:t>
      </w:r>
      <w:r>
        <w:rPr>
          <w:rFonts w:ascii="Trebuchet MS" w:hAnsi="Trebuchet MS"/>
          <w:lang w:val="nb-NO"/>
        </w:rPr>
        <w:t xml:space="preserve"> (Cosun R&amp;D)</w:t>
      </w:r>
    </w:p>
    <w:p w:rsidR="00A25D2A" w:rsidRPr="00FA74E6" w:rsidRDefault="00A25D2A" w:rsidP="00E4366C">
      <w:pPr>
        <w:spacing w:line="276" w:lineRule="auto"/>
        <w:rPr>
          <w:rFonts w:ascii="Trebuchet MS" w:hAnsi="Trebuchet MS"/>
          <w:lang w:val="nb-NO"/>
        </w:rPr>
      </w:pPr>
      <w:r>
        <w:rPr>
          <w:rFonts w:ascii="Trebuchet MS" w:hAnsi="Trebuchet MS"/>
          <w:lang w:val="nb-NO"/>
        </w:rPr>
        <w:t>Emma Teuling (Cosun R&amp;D)</w:t>
      </w:r>
    </w:p>
    <w:p w:rsidR="009D238B" w:rsidRPr="00C44798" w:rsidRDefault="009D238B" w:rsidP="00E4366C">
      <w:pPr>
        <w:spacing w:before="240" w:line="276" w:lineRule="auto"/>
        <w:rPr>
          <w:rFonts w:ascii="Trebuchet MS" w:hAnsi="Trebuchet MS"/>
        </w:rPr>
      </w:pPr>
      <w:r>
        <w:rPr>
          <w:rFonts w:ascii="Trebuchet MS" w:hAnsi="Trebuchet MS"/>
        </w:rPr>
        <w:t>Het NSO comité</w:t>
      </w:r>
      <w:r w:rsidRPr="00C44798">
        <w:rPr>
          <w:rFonts w:ascii="Trebuchet MS" w:hAnsi="Trebuchet MS"/>
        </w:rPr>
        <w:t>:</w:t>
      </w:r>
    </w:p>
    <w:p w:rsidR="009D238B" w:rsidRDefault="009D238B" w:rsidP="00E4366C">
      <w:pPr>
        <w:spacing w:line="276" w:lineRule="auto"/>
        <w:rPr>
          <w:rFonts w:ascii="Trebuchet MS" w:hAnsi="Trebuchet MS"/>
        </w:rPr>
      </w:pPr>
      <w:r w:rsidRPr="00C44798">
        <w:rPr>
          <w:rFonts w:ascii="Trebuchet MS" w:hAnsi="Trebuchet MS"/>
        </w:rPr>
        <w:t>Johan Broens</w:t>
      </w:r>
    </w:p>
    <w:p w:rsidR="009D238B" w:rsidRPr="00C44798" w:rsidRDefault="009D238B" w:rsidP="00E4366C">
      <w:pPr>
        <w:spacing w:line="276" w:lineRule="auto"/>
        <w:rPr>
          <w:rFonts w:ascii="Trebuchet MS" w:hAnsi="Trebuchet MS"/>
        </w:rPr>
      </w:pPr>
      <w:r>
        <w:rPr>
          <w:rFonts w:ascii="Trebuchet MS" w:hAnsi="Trebuchet MS"/>
        </w:rPr>
        <w:t>Martin Groeneveld</w:t>
      </w:r>
    </w:p>
    <w:p w:rsidR="009D238B" w:rsidRDefault="009D238B" w:rsidP="00E4366C">
      <w:pPr>
        <w:spacing w:line="276" w:lineRule="auto"/>
        <w:rPr>
          <w:rFonts w:ascii="Trebuchet MS" w:hAnsi="Trebuchet MS"/>
        </w:rPr>
      </w:pPr>
      <w:r w:rsidRPr="00C44798">
        <w:rPr>
          <w:rFonts w:ascii="Trebuchet MS" w:hAnsi="Trebuchet MS"/>
        </w:rPr>
        <w:t>Peter de Groot</w:t>
      </w:r>
    </w:p>
    <w:p w:rsidR="00802E1A" w:rsidRDefault="00802E1A" w:rsidP="00E4366C">
      <w:pPr>
        <w:spacing w:line="276" w:lineRule="auto"/>
        <w:rPr>
          <w:rFonts w:ascii="Trebuchet MS" w:hAnsi="Trebuchet MS"/>
        </w:rPr>
      </w:pPr>
      <w:r>
        <w:rPr>
          <w:rFonts w:ascii="Trebuchet MS" w:hAnsi="Trebuchet MS"/>
        </w:rPr>
        <w:t>Dick Hennink</w:t>
      </w:r>
    </w:p>
    <w:p w:rsidR="009D238B" w:rsidRDefault="009D238B" w:rsidP="00E4366C">
      <w:pPr>
        <w:spacing w:after="120" w:line="276" w:lineRule="auto"/>
        <w:rPr>
          <w:rFonts w:ascii="Trebuchet MS" w:hAnsi="Trebuchet MS"/>
        </w:rPr>
      </w:pPr>
      <w:r>
        <w:rPr>
          <w:rFonts w:ascii="Trebuchet MS" w:hAnsi="Trebuchet MS"/>
        </w:rPr>
        <w:t>Emiel de Kleijn</w:t>
      </w:r>
    </w:p>
    <w:p w:rsidR="009D238B" w:rsidRDefault="006A46AC" w:rsidP="00E4366C">
      <w:pPr>
        <w:spacing w:after="240" w:line="276" w:lineRule="auto"/>
        <w:rPr>
          <w:rFonts w:ascii="Trebuchet MS" w:hAnsi="Trebuchet MS"/>
        </w:rPr>
      </w:pPr>
      <w:r>
        <w:rPr>
          <w:rFonts w:ascii="Trebuchet MS" w:hAnsi="Trebuchet MS"/>
        </w:rPr>
        <w:t>De NSO opgavengroep</w:t>
      </w:r>
    </w:p>
    <w:p w:rsidR="009D238B" w:rsidRPr="00C44798" w:rsidRDefault="009D238B" w:rsidP="00E4366C">
      <w:pPr>
        <w:spacing w:line="276" w:lineRule="auto"/>
        <w:rPr>
          <w:rFonts w:ascii="Trebuchet MS" w:hAnsi="Trebuchet MS" w:cs="Arial"/>
        </w:rPr>
      </w:pPr>
      <w:r w:rsidRPr="00C44798">
        <w:rPr>
          <w:rFonts w:ascii="Trebuchet MS" w:hAnsi="Trebuchet MS" w:cs="Arial"/>
        </w:rPr>
        <w:t>De eindredactie was in handen van:</w:t>
      </w:r>
    </w:p>
    <w:p w:rsidR="009D238B" w:rsidRPr="00C44798" w:rsidRDefault="009D238B" w:rsidP="00E4366C">
      <w:pPr>
        <w:spacing w:line="276" w:lineRule="auto"/>
        <w:rPr>
          <w:rFonts w:ascii="Trebuchet MS" w:hAnsi="Trebuchet MS"/>
        </w:rPr>
      </w:pPr>
      <w:r w:rsidRPr="00C44798">
        <w:rPr>
          <w:rFonts w:ascii="Trebuchet MS" w:hAnsi="Trebuchet MS" w:cs="Arial"/>
        </w:rPr>
        <w:t>Kees Beers</w:t>
      </w:r>
      <w:r w:rsidRPr="00C44798">
        <w:rPr>
          <w:rFonts w:ascii="Trebuchet MS" w:hAnsi="Trebuchet MS"/>
        </w:rPr>
        <w:t xml:space="preserve"> </w:t>
      </w:r>
    </w:p>
    <w:p w:rsidR="00C01A51" w:rsidRDefault="00C01A51" w:rsidP="00E4366C">
      <w:pPr>
        <w:spacing w:line="276" w:lineRule="auto"/>
        <w:rPr>
          <w:rFonts w:eastAsia="SimSun"/>
          <w:b/>
          <w:bCs/>
        </w:rPr>
      </w:pPr>
      <w:r>
        <w:br w:type="page"/>
      </w:r>
    </w:p>
    <w:p w:rsidR="00AA7DCC" w:rsidRPr="00381885" w:rsidRDefault="00AA7DCC" w:rsidP="00E4366C">
      <w:pPr>
        <w:pStyle w:val="Kop3"/>
        <w:spacing w:line="276" w:lineRule="auto"/>
        <w:jc w:val="both"/>
        <w:rPr>
          <w:rFonts w:ascii="Trebuchet MS" w:hAnsi="Trebuchet MS"/>
          <w:sz w:val="24"/>
          <w:szCs w:val="24"/>
        </w:rPr>
      </w:pPr>
      <w:r w:rsidRPr="00381885">
        <w:rPr>
          <w:rFonts w:ascii="Trebuchet MS" w:hAnsi="Trebuchet MS"/>
          <w:sz w:val="24"/>
          <w:szCs w:val="24"/>
        </w:rPr>
        <w:lastRenderedPageBreak/>
        <w:t>Aanwijzingen/hulpmiddelen</w:t>
      </w:r>
    </w:p>
    <w:p w:rsidR="00AA7DCC" w:rsidRPr="00FD206A" w:rsidRDefault="00AA7DCC" w:rsidP="00E4366C">
      <w:pPr>
        <w:numPr>
          <w:ilvl w:val="0"/>
          <w:numId w:val="6"/>
        </w:numPr>
        <w:spacing w:before="240" w:line="276" w:lineRule="auto"/>
        <w:ind w:left="714" w:hanging="357"/>
        <w:rPr>
          <w:rFonts w:ascii="Trebuchet MS" w:hAnsi="Trebuchet MS"/>
        </w:rPr>
      </w:pPr>
      <w:r w:rsidRPr="00FD206A">
        <w:rPr>
          <w:rFonts w:ascii="Trebuchet MS" w:hAnsi="Trebuchet MS"/>
        </w:rPr>
        <w:t>Deze practicumtoets bestaat uit twee geïntegreerde onderdelen:</w:t>
      </w:r>
    </w:p>
    <w:p w:rsidR="00AA7DCC" w:rsidRPr="00FD206A" w:rsidRDefault="00924E3E" w:rsidP="00E4366C">
      <w:pPr>
        <w:numPr>
          <w:ilvl w:val="1"/>
          <w:numId w:val="6"/>
        </w:numPr>
        <w:tabs>
          <w:tab w:val="clear" w:pos="1440"/>
          <w:tab w:val="num" w:pos="1100"/>
        </w:tabs>
        <w:spacing w:line="276" w:lineRule="auto"/>
        <w:ind w:left="1100" w:hanging="329"/>
        <w:rPr>
          <w:rFonts w:ascii="Trebuchet MS" w:hAnsi="Trebuchet MS"/>
        </w:rPr>
      </w:pPr>
      <w:r w:rsidRPr="00FD206A">
        <w:rPr>
          <w:rFonts w:ascii="Trebuchet MS" w:hAnsi="Trebuchet MS"/>
        </w:rPr>
        <w:t xml:space="preserve">De </w:t>
      </w:r>
      <w:r w:rsidR="00E4366C">
        <w:rPr>
          <w:rFonts w:ascii="Trebuchet MS" w:hAnsi="Trebuchet MS"/>
        </w:rPr>
        <w:t>bepaling van het glucosegehalte van dextrosetabletten</w:t>
      </w:r>
      <w:r w:rsidR="00AA7DCC" w:rsidRPr="00FD206A">
        <w:rPr>
          <w:rFonts w:ascii="Trebuchet MS" w:hAnsi="Trebuchet MS"/>
        </w:rPr>
        <w:t>;</w:t>
      </w:r>
    </w:p>
    <w:p w:rsidR="00AA7DCC" w:rsidRPr="00FD206A" w:rsidRDefault="00E4366C" w:rsidP="00E4366C">
      <w:pPr>
        <w:numPr>
          <w:ilvl w:val="1"/>
          <w:numId w:val="6"/>
        </w:numPr>
        <w:tabs>
          <w:tab w:val="clear" w:pos="1440"/>
          <w:tab w:val="num" w:pos="1100"/>
        </w:tabs>
        <w:spacing w:line="276" w:lineRule="auto"/>
        <w:ind w:left="1100" w:hanging="330"/>
        <w:rPr>
          <w:rFonts w:ascii="Trebuchet MS" w:hAnsi="Trebuchet MS"/>
        </w:rPr>
      </w:pPr>
      <w:r>
        <w:rPr>
          <w:rFonts w:ascii="Trebuchet MS" w:hAnsi="Trebuchet MS"/>
        </w:rPr>
        <w:t>De bep</w:t>
      </w:r>
      <w:r w:rsidR="00522E64">
        <w:rPr>
          <w:rFonts w:ascii="Trebuchet MS" w:hAnsi="Trebuchet MS"/>
        </w:rPr>
        <w:t>aling van de pseudo-eerste orde</w:t>
      </w:r>
      <w:r>
        <w:rPr>
          <w:rFonts w:ascii="Trebuchet MS" w:hAnsi="Trebuchet MS"/>
        </w:rPr>
        <w:t xml:space="preserve"> reactieconstante voor de enzymatische hydrolyse van sacharose.</w:t>
      </w:r>
    </w:p>
    <w:p w:rsidR="00AA7DCC" w:rsidRPr="00FD206A" w:rsidRDefault="00AA7DCC" w:rsidP="00E4366C">
      <w:pPr>
        <w:numPr>
          <w:ilvl w:val="0"/>
          <w:numId w:val="6"/>
        </w:numPr>
        <w:spacing w:before="120" w:line="276" w:lineRule="auto"/>
        <w:ind w:left="714" w:hanging="357"/>
        <w:rPr>
          <w:rFonts w:ascii="Trebuchet MS" w:hAnsi="Trebuchet MS"/>
        </w:rPr>
      </w:pPr>
      <w:r w:rsidRPr="00FD206A">
        <w:rPr>
          <w:rFonts w:ascii="Trebuchet MS" w:hAnsi="Trebuchet MS"/>
        </w:rPr>
        <w:t>Na 4 uur eindigt de practicumtoets.</w:t>
      </w:r>
      <w:r w:rsidRPr="00FD206A">
        <w:rPr>
          <w:rFonts w:ascii="Trebuchet MS" w:hAnsi="Trebuchet MS"/>
          <w:b/>
        </w:rPr>
        <w:t xml:space="preserve"> </w:t>
      </w:r>
      <w:r w:rsidRPr="00FD206A">
        <w:rPr>
          <w:rFonts w:ascii="Trebuchet MS" w:hAnsi="Trebuchet MS"/>
        </w:rPr>
        <w:t>Binnen deze tijd moeten:</w:t>
      </w:r>
    </w:p>
    <w:p w:rsidR="00AA7DCC" w:rsidRPr="00FD206A" w:rsidRDefault="00AA7DCC" w:rsidP="00E4366C">
      <w:pPr>
        <w:numPr>
          <w:ilvl w:val="1"/>
          <w:numId w:val="6"/>
        </w:numPr>
        <w:tabs>
          <w:tab w:val="clear" w:pos="1440"/>
          <w:tab w:val="num" w:pos="1100"/>
        </w:tabs>
        <w:spacing w:line="276" w:lineRule="auto"/>
        <w:ind w:left="1100" w:hanging="330"/>
        <w:rPr>
          <w:rFonts w:ascii="Trebuchet MS" w:hAnsi="Trebuchet MS"/>
        </w:rPr>
      </w:pPr>
      <w:r w:rsidRPr="00FD206A">
        <w:rPr>
          <w:rFonts w:ascii="Trebuchet MS" w:hAnsi="Trebuchet MS"/>
        </w:rPr>
        <w:t>de bijgevoegde antwoordbladen zijn ingevuld;</w:t>
      </w:r>
    </w:p>
    <w:p w:rsidR="00AA7DCC" w:rsidRPr="00FD206A" w:rsidRDefault="00AA7DCC" w:rsidP="00E4366C">
      <w:pPr>
        <w:numPr>
          <w:ilvl w:val="1"/>
          <w:numId w:val="6"/>
        </w:numPr>
        <w:tabs>
          <w:tab w:val="clear" w:pos="1440"/>
          <w:tab w:val="num" w:pos="1100"/>
        </w:tabs>
        <w:spacing w:line="276" w:lineRule="auto"/>
        <w:ind w:left="1100" w:hanging="330"/>
        <w:rPr>
          <w:rFonts w:ascii="Trebuchet MS" w:hAnsi="Trebuchet MS"/>
        </w:rPr>
      </w:pPr>
      <w:r w:rsidRPr="00FD206A">
        <w:rPr>
          <w:rFonts w:ascii="Trebuchet MS" w:hAnsi="Trebuchet MS"/>
        </w:rPr>
        <w:t>alle vragen zijn beantwoord.</w:t>
      </w:r>
    </w:p>
    <w:p w:rsidR="00AA7DCC" w:rsidRPr="00FD206A" w:rsidRDefault="00AA7DCC" w:rsidP="00E4366C">
      <w:pPr>
        <w:numPr>
          <w:ilvl w:val="0"/>
          <w:numId w:val="6"/>
        </w:numPr>
        <w:spacing w:before="120" w:line="276" w:lineRule="auto"/>
        <w:ind w:left="714" w:hanging="357"/>
        <w:rPr>
          <w:rFonts w:ascii="Trebuchet MS" w:hAnsi="Trebuchet MS"/>
        </w:rPr>
      </w:pPr>
      <w:r w:rsidRPr="00FD206A">
        <w:rPr>
          <w:rFonts w:ascii="Trebuchet MS" w:hAnsi="Trebuchet MS"/>
        </w:rPr>
        <w:t xml:space="preserve">Na afloop van de hele practicumtoets, als je alles hebt ingeleverd, moet het glaswerk nog </w:t>
      </w:r>
      <w:r w:rsidR="00BB644C" w:rsidRPr="00FD206A">
        <w:rPr>
          <w:rFonts w:ascii="Trebuchet MS" w:hAnsi="Trebuchet MS"/>
        </w:rPr>
        <w:t xml:space="preserve">worden </w:t>
      </w:r>
      <w:r w:rsidRPr="00FD206A">
        <w:rPr>
          <w:rFonts w:ascii="Trebuchet MS" w:hAnsi="Trebuchet MS"/>
        </w:rPr>
        <w:t>schoongemaakt en opgeruimd.</w:t>
      </w:r>
    </w:p>
    <w:p w:rsidR="00AA7DCC" w:rsidRPr="00FD206A" w:rsidRDefault="00AA7DCC" w:rsidP="00E4366C">
      <w:pPr>
        <w:numPr>
          <w:ilvl w:val="0"/>
          <w:numId w:val="6"/>
        </w:numPr>
        <w:spacing w:before="120" w:line="276" w:lineRule="auto"/>
        <w:ind w:left="714" w:hanging="357"/>
        <w:rPr>
          <w:rFonts w:ascii="Trebuchet MS" w:hAnsi="Trebuchet MS"/>
        </w:rPr>
      </w:pPr>
      <w:r w:rsidRPr="00FD206A">
        <w:rPr>
          <w:rFonts w:ascii="Trebuchet MS" w:hAnsi="Trebuchet MS"/>
        </w:rPr>
        <w:t xml:space="preserve">De maximumscore voor de gehele practicumtoets bedraagt </w:t>
      </w:r>
      <w:r w:rsidR="00414A85" w:rsidRPr="00FD206A">
        <w:rPr>
          <w:rFonts w:ascii="Trebuchet MS" w:hAnsi="Trebuchet MS"/>
        </w:rPr>
        <w:t>8</w:t>
      </w:r>
      <w:r w:rsidRPr="00FD206A">
        <w:rPr>
          <w:rFonts w:ascii="Trebuchet MS" w:hAnsi="Trebuchet MS"/>
        </w:rPr>
        <w:t>0 punten.</w:t>
      </w:r>
    </w:p>
    <w:p w:rsidR="00AA7DCC" w:rsidRPr="00FD206A" w:rsidRDefault="00AA7DCC" w:rsidP="00E4366C">
      <w:pPr>
        <w:numPr>
          <w:ilvl w:val="0"/>
          <w:numId w:val="6"/>
        </w:numPr>
        <w:tabs>
          <w:tab w:val="left" w:pos="1260"/>
          <w:tab w:val="right" w:pos="8730"/>
        </w:tabs>
        <w:spacing w:before="120" w:line="276" w:lineRule="auto"/>
        <w:ind w:left="714" w:hanging="357"/>
        <w:rPr>
          <w:rFonts w:ascii="Trebuchet MS" w:hAnsi="Trebuchet MS"/>
        </w:rPr>
      </w:pPr>
      <w:r w:rsidRPr="00FD206A">
        <w:rPr>
          <w:rFonts w:ascii="Trebuchet MS" w:hAnsi="Trebuchet MS"/>
        </w:rPr>
        <w:t>De score wordt bepaald door:</w:t>
      </w:r>
    </w:p>
    <w:p w:rsidR="00AA7DCC" w:rsidRPr="00FD206A" w:rsidRDefault="00AA7DCC" w:rsidP="00E4366C">
      <w:pPr>
        <w:numPr>
          <w:ilvl w:val="1"/>
          <w:numId w:val="6"/>
        </w:numPr>
        <w:tabs>
          <w:tab w:val="clear" w:pos="1440"/>
          <w:tab w:val="left" w:pos="1100"/>
          <w:tab w:val="right" w:pos="6521"/>
          <w:tab w:val="right" w:pos="9020"/>
        </w:tabs>
        <w:spacing w:line="276" w:lineRule="auto"/>
        <w:ind w:left="1100" w:hanging="357"/>
        <w:rPr>
          <w:rFonts w:ascii="Trebuchet MS" w:hAnsi="Trebuchet MS"/>
        </w:rPr>
      </w:pPr>
      <w:r w:rsidRPr="00FD206A">
        <w:rPr>
          <w:rFonts w:ascii="Trebuchet MS" w:hAnsi="Trebuchet MS"/>
        </w:rPr>
        <w:t xml:space="preserve">praktische vaardigheid, netheid, veiligheid </w:t>
      </w:r>
      <w:r w:rsidRPr="00FD206A">
        <w:rPr>
          <w:rFonts w:ascii="Trebuchet MS" w:hAnsi="Trebuchet MS"/>
          <w:szCs w:val="22"/>
        </w:rPr>
        <w:tab/>
      </w:r>
      <w:r w:rsidR="003C0A99" w:rsidRPr="00FD206A">
        <w:rPr>
          <w:rFonts w:ascii="Trebuchet MS" w:hAnsi="Trebuchet MS"/>
          <w:szCs w:val="22"/>
        </w:rPr>
        <w:tab/>
      </w:r>
      <w:r w:rsidRPr="00FD206A">
        <w:rPr>
          <w:rFonts w:ascii="Trebuchet MS" w:hAnsi="Trebuchet MS"/>
        </w:rPr>
        <w:t xml:space="preserve">maximaal </w:t>
      </w:r>
      <w:r w:rsidR="00414A85" w:rsidRPr="00FD206A">
        <w:rPr>
          <w:rFonts w:ascii="Trebuchet MS" w:hAnsi="Trebuchet MS"/>
        </w:rPr>
        <w:t>2</w:t>
      </w:r>
      <w:r w:rsidR="00AB2F2F" w:rsidRPr="00FD206A">
        <w:rPr>
          <w:rFonts w:ascii="Trebuchet MS" w:hAnsi="Trebuchet MS"/>
        </w:rPr>
        <w:t>0</w:t>
      </w:r>
      <w:r w:rsidRPr="00FD206A">
        <w:rPr>
          <w:rFonts w:ascii="Trebuchet MS" w:hAnsi="Trebuchet MS"/>
        </w:rPr>
        <w:t xml:space="preserve"> punten</w:t>
      </w:r>
    </w:p>
    <w:p w:rsidR="00E4366C" w:rsidRDefault="00D42BBB" w:rsidP="00E4366C">
      <w:pPr>
        <w:numPr>
          <w:ilvl w:val="1"/>
          <w:numId w:val="6"/>
        </w:numPr>
        <w:tabs>
          <w:tab w:val="clear" w:pos="1440"/>
          <w:tab w:val="left" w:pos="1100"/>
          <w:tab w:val="right" w:pos="6521"/>
          <w:tab w:val="right" w:pos="9020"/>
        </w:tabs>
        <w:spacing w:line="276" w:lineRule="auto"/>
        <w:ind w:left="1100" w:hanging="357"/>
        <w:rPr>
          <w:rFonts w:ascii="Trebuchet MS" w:hAnsi="Trebuchet MS"/>
        </w:rPr>
      </w:pPr>
      <w:r w:rsidRPr="00FD206A">
        <w:rPr>
          <w:rFonts w:ascii="Trebuchet MS" w:hAnsi="Trebuchet MS"/>
        </w:rPr>
        <w:t>resulta</w:t>
      </w:r>
      <w:r w:rsidR="00AA7DCC" w:rsidRPr="00FD206A">
        <w:rPr>
          <w:rFonts w:ascii="Trebuchet MS" w:hAnsi="Trebuchet MS"/>
        </w:rPr>
        <w:t>t</w:t>
      </w:r>
      <w:r w:rsidRPr="00FD206A">
        <w:rPr>
          <w:rFonts w:ascii="Trebuchet MS" w:hAnsi="Trebuchet MS"/>
        </w:rPr>
        <w:t>en</w:t>
      </w:r>
      <w:r w:rsidR="00AA7DCC" w:rsidRPr="00FD206A">
        <w:rPr>
          <w:rFonts w:ascii="Trebuchet MS" w:hAnsi="Trebuchet MS"/>
        </w:rPr>
        <w:t xml:space="preserve"> van de </w:t>
      </w:r>
      <w:r w:rsidR="00E4366C">
        <w:rPr>
          <w:rFonts w:ascii="Trebuchet MS" w:hAnsi="Trebuchet MS"/>
        </w:rPr>
        <w:t xml:space="preserve">bepalingen </w:t>
      </w:r>
      <w:r w:rsidRPr="00FD206A">
        <w:rPr>
          <w:rFonts w:ascii="Trebuchet MS" w:hAnsi="Trebuchet MS"/>
        </w:rPr>
        <w:t xml:space="preserve">en </w:t>
      </w:r>
      <w:r w:rsidR="00E4366C">
        <w:rPr>
          <w:rFonts w:ascii="Trebuchet MS" w:hAnsi="Trebuchet MS"/>
        </w:rPr>
        <w:t>beantwoordi</w:t>
      </w:r>
      <w:r w:rsidR="00AA7DCC" w:rsidRPr="00FD206A">
        <w:rPr>
          <w:rFonts w:ascii="Trebuchet MS" w:hAnsi="Trebuchet MS"/>
        </w:rPr>
        <w:t>n</w:t>
      </w:r>
      <w:r w:rsidR="00E4366C">
        <w:rPr>
          <w:rFonts w:ascii="Trebuchet MS" w:hAnsi="Trebuchet MS"/>
        </w:rPr>
        <w:t>g</w:t>
      </w:r>
      <w:r w:rsidR="00AA7DCC" w:rsidRPr="00FD206A">
        <w:rPr>
          <w:rFonts w:ascii="Trebuchet MS" w:hAnsi="Trebuchet MS"/>
        </w:rPr>
        <w:t xml:space="preserve"> van </w:t>
      </w:r>
    </w:p>
    <w:p w:rsidR="00AA7DCC" w:rsidRPr="00FD206A" w:rsidRDefault="00E4366C" w:rsidP="00E4366C">
      <w:pPr>
        <w:tabs>
          <w:tab w:val="left" w:pos="1100"/>
          <w:tab w:val="right" w:pos="6521"/>
          <w:tab w:val="right" w:pos="9020"/>
        </w:tabs>
        <w:spacing w:line="276" w:lineRule="auto"/>
        <w:ind w:left="1100"/>
        <w:rPr>
          <w:rFonts w:ascii="Trebuchet MS" w:hAnsi="Trebuchet MS"/>
        </w:rPr>
      </w:pPr>
      <w:r>
        <w:rPr>
          <w:rFonts w:ascii="Trebuchet MS" w:hAnsi="Trebuchet MS"/>
        </w:rPr>
        <w:t xml:space="preserve">de </w:t>
      </w:r>
      <w:r w:rsidR="00AA7DCC" w:rsidRPr="00FD206A">
        <w:rPr>
          <w:rFonts w:ascii="Trebuchet MS" w:hAnsi="Trebuchet MS"/>
        </w:rPr>
        <w:t xml:space="preserve">vragen </w:t>
      </w:r>
      <w:r w:rsidR="00AA7DCC" w:rsidRPr="00FD206A">
        <w:rPr>
          <w:rFonts w:ascii="Trebuchet MS" w:hAnsi="Trebuchet MS"/>
        </w:rPr>
        <w:tab/>
      </w:r>
      <w:r w:rsidR="003C0A99" w:rsidRPr="00FD206A">
        <w:rPr>
          <w:rFonts w:ascii="Trebuchet MS" w:hAnsi="Trebuchet MS"/>
        </w:rPr>
        <w:tab/>
      </w:r>
      <w:r w:rsidR="00AA7DCC" w:rsidRPr="00FD206A">
        <w:rPr>
          <w:rFonts w:ascii="Trebuchet MS" w:hAnsi="Trebuchet MS"/>
        </w:rPr>
        <w:t xml:space="preserve">maximaal </w:t>
      </w:r>
      <w:r w:rsidR="00414A85" w:rsidRPr="00FD206A">
        <w:rPr>
          <w:rFonts w:ascii="Trebuchet MS" w:hAnsi="Trebuchet MS"/>
        </w:rPr>
        <w:t>6</w:t>
      </w:r>
      <w:r w:rsidR="00AB2F2F" w:rsidRPr="00FD206A">
        <w:rPr>
          <w:rFonts w:ascii="Trebuchet MS" w:hAnsi="Trebuchet MS"/>
        </w:rPr>
        <w:t>0</w:t>
      </w:r>
      <w:r w:rsidR="00AA7DCC" w:rsidRPr="00FD206A">
        <w:rPr>
          <w:rFonts w:ascii="Trebuchet MS" w:hAnsi="Trebuchet MS"/>
        </w:rPr>
        <w:t xml:space="preserve"> punten</w:t>
      </w:r>
    </w:p>
    <w:p w:rsidR="00AA7DCC" w:rsidRPr="00FD206A" w:rsidRDefault="00AA7DCC" w:rsidP="00E4366C">
      <w:pPr>
        <w:numPr>
          <w:ilvl w:val="0"/>
          <w:numId w:val="6"/>
        </w:numPr>
        <w:spacing w:before="120" w:line="276" w:lineRule="auto"/>
        <w:ind w:left="714" w:hanging="357"/>
        <w:rPr>
          <w:rFonts w:ascii="Trebuchet MS" w:hAnsi="Trebuchet MS"/>
        </w:rPr>
      </w:pPr>
      <w:r w:rsidRPr="00FD206A">
        <w:rPr>
          <w:rFonts w:ascii="Trebuchet MS" w:hAnsi="Trebuchet MS"/>
        </w:rPr>
        <w:t>Benodigde hulpmiddelen: (grafische) rekenmachine, lineaal/geodriehoek en Binas</w:t>
      </w:r>
      <w:r w:rsidR="00521D03">
        <w:rPr>
          <w:rFonts w:ascii="Trebuchet MS" w:hAnsi="Trebuchet MS"/>
        </w:rPr>
        <w:t xml:space="preserve"> of ScienceData</w:t>
      </w:r>
      <w:r w:rsidRPr="00FD206A">
        <w:rPr>
          <w:rFonts w:ascii="Trebuchet MS" w:hAnsi="Trebuchet MS"/>
        </w:rPr>
        <w:t>.</w:t>
      </w:r>
    </w:p>
    <w:p w:rsidR="00AA7DCC" w:rsidRPr="00FD206A" w:rsidRDefault="00AA7DCC" w:rsidP="00E4366C">
      <w:pPr>
        <w:numPr>
          <w:ilvl w:val="0"/>
          <w:numId w:val="6"/>
        </w:numPr>
        <w:spacing w:before="120" w:line="276" w:lineRule="auto"/>
        <w:ind w:left="714" w:hanging="357"/>
        <w:rPr>
          <w:rFonts w:ascii="Trebuchet MS" w:hAnsi="Trebuchet MS"/>
        </w:rPr>
      </w:pPr>
      <w:r w:rsidRPr="00FD206A">
        <w:rPr>
          <w:rFonts w:ascii="Trebuchet MS" w:hAnsi="Trebuchet MS"/>
        </w:rPr>
        <w:t>Lees eerst de inleiding en alle opdrachten door en begin daarna pas met de uitvoering.</w:t>
      </w:r>
    </w:p>
    <w:p w:rsidR="00AA7DCC" w:rsidRPr="00FD206A" w:rsidRDefault="00AA7DCC" w:rsidP="00E4366C">
      <w:pPr>
        <w:spacing w:before="240" w:line="276" w:lineRule="auto"/>
        <w:rPr>
          <w:rFonts w:ascii="Trebuchet MS" w:hAnsi="Trebuchet MS"/>
          <w:b/>
        </w:rPr>
      </w:pPr>
      <w:r w:rsidRPr="00FD206A">
        <w:rPr>
          <w:rFonts w:ascii="Trebuchet MS" w:hAnsi="Trebuchet MS"/>
          <w:b/>
        </w:rPr>
        <w:t>Extra:</w:t>
      </w:r>
    </w:p>
    <w:p w:rsidR="00AA7DCC" w:rsidRPr="00FD206A" w:rsidRDefault="00AA7DCC" w:rsidP="00E4366C">
      <w:pPr>
        <w:numPr>
          <w:ilvl w:val="0"/>
          <w:numId w:val="7"/>
        </w:numPr>
        <w:spacing w:line="276" w:lineRule="auto"/>
        <w:rPr>
          <w:rFonts w:ascii="Trebuchet MS" w:hAnsi="Trebuchet MS"/>
        </w:rPr>
      </w:pPr>
      <w:r w:rsidRPr="00FD206A">
        <w:rPr>
          <w:rFonts w:ascii="Trebuchet MS" w:hAnsi="Trebuchet MS"/>
        </w:rPr>
        <w:t>Dit is een toets; het is niet toegestaan te overleggen met andere deelnemers.</w:t>
      </w:r>
    </w:p>
    <w:p w:rsidR="00AA7DCC" w:rsidRPr="00FD206A" w:rsidRDefault="00AA7DCC" w:rsidP="00E4366C">
      <w:pPr>
        <w:numPr>
          <w:ilvl w:val="0"/>
          <w:numId w:val="7"/>
        </w:numPr>
        <w:spacing w:line="276" w:lineRule="auto"/>
        <w:rPr>
          <w:rFonts w:ascii="Trebuchet MS" w:hAnsi="Trebuchet MS"/>
        </w:rPr>
      </w:pPr>
      <w:r w:rsidRPr="00FD206A">
        <w:rPr>
          <w:rFonts w:ascii="Trebuchet MS" w:hAnsi="Trebuchet MS"/>
        </w:rPr>
        <w:t>Wanneer je een vraag hebt, dan kun je deze stellen aan de begeleider.</w:t>
      </w:r>
    </w:p>
    <w:p w:rsidR="00AA7DCC" w:rsidRPr="00D55B09" w:rsidRDefault="00AA7DCC" w:rsidP="00D55B09">
      <w:pPr>
        <w:numPr>
          <w:ilvl w:val="0"/>
          <w:numId w:val="7"/>
        </w:numPr>
        <w:spacing w:after="120" w:line="276" w:lineRule="auto"/>
        <w:ind w:left="714" w:hanging="357"/>
        <w:rPr>
          <w:rFonts w:ascii="Trebuchet MS" w:hAnsi="Trebuchet MS"/>
        </w:rPr>
      </w:pPr>
      <w:r w:rsidRPr="00FD206A">
        <w:rPr>
          <w:rFonts w:ascii="Trebuchet MS" w:hAnsi="Trebuchet MS"/>
        </w:rPr>
        <w:t xml:space="preserve">Mocht er iets niet in orde zijn met je glaswerk of apparatuur, meld dit dan </w:t>
      </w:r>
      <w:r w:rsidR="00BB644C" w:rsidRPr="00FD206A">
        <w:rPr>
          <w:rFonts w:ascii="Trebuchet MS" w:hAnsi="Trebuchet MS"/>
        </w:rPr>
        <w:t xml:space="preserve">bij de begeleider </w:t>
      </w:r>
      <w:r w:rsidRPr="00FD206A">
        <w:rPr>
          <w:rFonts w:ascii="Trebuchet MS" w:hAnsi="Trebuchet MS"/>
        </w:rPr>
        <w:t>zodra je het ontdekt. Leen geen spullen van je buurman</w:t>
      </w:r>
      <w:r w:rsidRPr="00D55B09">
        <w:rPr>
          <w:rFonts w:ascii="Trebuchet MS" w:hAnsi="Trebuchet MS"/>
        </w:rPr>
        <w:t>!</w:t>
      </w:r>
    </w:p>
    <w:p w:rsidR="00277BDA" w:rsidRDefault="00277BDA">
      <w:pPr>
        <w:rPr>
          <w:rFonts w:ascii="Trebuchet MS" w:hAnsi="Trebuchet MS"/>
          <w:b/>
        </w:rPr>
      </w:pPr>
      <w:r>
        <w:rPr>
          <w:rFonts w:ascii="Trebuchet MS" w:hAnsi="Trebuchet MS"/>
          <w:b/>
        </w:rPr>
        <w:br w:type="page"/>
      </w:r>
    </w:p>
    <w:p w:rsidR="00AA7DCC" w:rsidRDefault="00D55B09" w:rsidP="00E4366C">
      <w:pPr>
        <w:spacing w:line="276" w:lineRule="auto"/>
        <w:jc w:val="both"/>
        <w:rPr>
          <w:rFonts w:ascii="Trebuchet MS" w:hAnsi="Trebuchet MS"/>
          <w:b/>
        </w:rPr>
      </w:pPr>
      <w:r w:rsidRPr="00D55B09">
        <w:rPr>
          <w:rFonts w:ascii="Trebuchet MS" w:hAnsi="Trebuchet MS"/>
          <w:b/>
        </w:rPr>
        <w:lastRenderedPageBreak/>
        <w:t>Volgorde</w:t>
      </w:r>
      <w:r>
        <w:rPr>
          <w:rFonts w:ascii="Trebuchet MS" w:hAnsi="Trebuchet MS"/>
          <w:b/>
        </w:rPr>
        <w:t xml:space="preserve"> van het werk:</w:t>
      </w:r>
    </w:p>
    <w:p w:rsidR="00395ECE" w:rsidRPr="00277BDA" w:rsidRDefault="00D55B09" w:rsidP="00277BDA">
      <w:pPr>
        <w:spacing w:line="276" w:lineRule="auto"/>
        <w:rPr>
          <w:rFonts w:ascii="Trebuchet MS" w:hAnsi="Trebuchet MS"/>
        </w:rPr>
      </w:pPr>
      <w:r w:rsidRPr="00277BDA">
        <w:rPr>
          <w:rFonts w:ascii="Trebuchet MS" w:hAnsi="Trebuchet MS"/>
        </w:rPr>
        <w:t xml:space="preserve">In Experiment 1 moet een oplossing worden gemaakt van gepoederd dextrosetablet in water. Daarbij lost niet alles uit het poeder op. De vloeistof moet worden gefiltreerd. Dit is een tijdrovend proces. </w:t>
      </w:r>
      <w:r w:rsidR="00277BDA">
        <w:rPr>
          <w:rFonts w:ascii="Trebuchet MS" w:hAnsi="Trebuchet MS"/>
        </w:rPr>
        <w:t>Iedereen</w:t>
      </w:r>
      <w:r w:rsidRPr="00277BDA">
        <w:rPr>
          <w:rFonts w:ascii="Trebuchet MS" w:hAnsi="Trebuchet MS"/>
        </w:rPr>
        <w:t xml:space="preserve"> begint daarom met de onderdelen 1</w:t>
      </w:r>
      <w:r w:rsidR="005F23E9" w:rsidRPr="00277BDA">
        <w:rPr>
          <w:rFonts w:ascii="Trebuchet MS" w:hAnsi="Trebuchet MS"/>
        </w:rPr>
        <w:t>, 2</w:t>
      </w:r>
      <w:r w:rsidRPr="00277BDA">
        <w:rPr>
          <w:rFonts w:ascii="Trebuchet MS" w:hAnsi="Trebuchet MS"/>
        </w:rPr>
        <w:t xml:space="preserve"> en</w:t>
      </w:r>
      <w:r w:rsidR="00395ECE" w:rsidRPr="00277BDA">
        <w:rPr>
          <w:rFonts w:ascii="Trebuchet MS" w:hAnsi="Trebuchet MS"/>
        </w:rPr>
        <w:t> </w:t>
      </w:r>
      <w:r w:rsidR="005F23E9" w:rsidRPr="00277BDA">
        <w:rPr>
          <w:rFonts w:ascii="Trebuchet MS" w:hAnsi="Trebuchet MS"/>
        </w:rPr>
        <w:t>3</w:t>
      </w:r>
      <w:r w:rsidRPr="00277BDA">
        <w:rPr>
          <w:rFonts w:ascii="Trebuchet MS" w:hAnsi="Trebuchet MS"/>
        </w:rPr>
        <w:t xml:space="preserve"> van Experiment 1. </w:t>
      </w:r>
    </w:p>
    <w:p w:rsidR="00545C82" w:rsidRPr="00545C82" w:rsidRDefault="00545C82" w:rsidP="00545C82">
      <w:pPr>
        <w:spacing w:line="276" w:lineRule="auto"/>
        <w:rPr>
          <w:rFonts w:ascii="Trebuchet MS" w:hAnsi="Trebuchet MS"/>
        </w:rPr>
      </w:pPr>
      <w:r>
        <w:rPr>
          <w:rFonts w:ascii="Trebuchet MS" w:hAnsi="Trebuchet MS"/>
        </w:rPr>
        <w:t>In</w:t>
      </w:r>
      <w:r w:rsidRPr="00545C82">
        <w:rPr>
          <w:rFonts w:ascii="Trebuchet MS" w:hAnsi="Trebuchet MS"/>
        </w:rPr>
        <w:t xml:space="preserve"> </w:t>
      </w:r>
      <w:r>
        <w:rPr>
          <w:rFonts w:ascii="Trebuchet MS" w:hAnsi="Trebuchet MS"/>
        </w:rPr>
        <w:t>Experiment 2 moeten glucosemeters worden gebruikt. Omdat er daarvan tien beschikbaar zijn, wordt de groep in tweeën gesplitst: Groep 1 en Groep 2.</w:t>
      </w:r>
      <w:r w:rsidR="00D27700">
        <w:rPr>
          <w:rFonts w:ascii="Trebuchet MS" w:hAnsi="Trebuchet MS"/>
        </w:rPr>
        <w:br/>
        <w:t>Groep 1:</w:t>
      </w:r>
    </w:p>
    <w:p w:rsidR="00D55B09" w:rsidRPr="00395ECE" w:rsidRDefault="00D55B09" w:rsidP="00395ECE">
      <w:pPr>
        <w:pStyle w:val="Lijstalinea"/>
        <w:numPr>
          <w:ilvl w:val="0"/>
          <w:numId w:val="47"/>
        </w:numPr>
        <w:spacing w:line="276" w:lineRule="auto"/>
        <w:rPr>
          <w:rFonts w:ascii="Trebuchet MS" w:hAnsi="Trebuchet MS"/>
        </w:rPr>
      </w:pPr>
      <w:r w:rsidRPr="00395ECE">
        <w:rPr>
          <w:rFonts w:ascii="Trebuchet MS" w:hAnsi="Trebuchet MS"/>
        </w:rPr>
        <w:t xml:space="preserve">Terwijl de vloeistof door het filter loopt, </w:t>
      </w:r>
      <w:r w:rsidR="00395ECE" w:rsidRPr="00395ECE">
        <w:rPr>
          <w:rFonts w:ascii="Trebuchet MS" w:hAnsi="Trebuchet MS"/>
        </w:rPr>
        <w:t>voer</w:t>
      </w:r>
      <w:r w:rsidR="00545C82">
        <w:rPr>
          <w:rFonts w:ascii="Trebuchet MS" w:hAnsi="Trebuchet MS"/>
        </w:rPr>
        <w:t>t</w:t>
      </w:r>
      <w:r w:rsidR="00395ECE" w:rsidRPr="00395ECE">
        <w:rPr>
          <w:rFonts w:ascii="Trebuchet MS" w:hAnsi="Trebuchet MS"/>
        </w:rPr>
        <w:t xml:space="preserve"> </w:t>
      </w:r>
      <w:r w:rsidR="00D27700">
        <w:rPr>
          <w:rFonts w:ascii="Trebuchet MS" w:hAnsi="Trebuchet MS"/>
        </w:rPr>
        <w:t>G</w:t>
      </w:r>
      <w:r w:rsidR="00545C82">
        <w:rPr>
          <w:rFonts w:ascii="Trebuchet MS" w:hAnsi="Trebuchet MS"/>
        </w:rPr>
        <w:t>roep 1</w:t>
      </w:r>
      <w:r w:rsidR="00395ECE" w:rsidRPr="00395ECE">
        <w:rPr>
          <w:rFonts w:ascii="Trebuchet MS" w:hAnsi="Trebuchet MS"/>
        </w:rPr>
        <w:t xml:space="preserve"> Experiment 2 in z’n geheel uit. Onderwijl giet je telkens wat van de vloeistof over het filter. Vergeet ook niet na te spoelen.</w:t>
      </w:r>
    </w:p>
    <w:p w:rsidR="00AA7DCC" w:rsidRPr="00395ECE" w:rsidRDefault="00395ECE" w:rsidP="00395ECE">
      <w:pPr>
        <w:pStyle w:val="Lijstalinea"/>
        <w:numPr>
          <w:ilvl w:val="0"/>
          <w:numId w:val="47"/>
        </w:numPr>
        <w:spacing w:line="276" w:lineRule="auto"/>
        <w:rPr>
          <w:rFonts w:ascii="Trebuchet MS" w:hAnsi="Trebuchet MS"/>
        </w:rPr>
      </w:pPr>
      <w:r w:rsidRPr="00395ECE">
        <w:rPr>
          <w:rFonts w:ascii="Trebuchet MS" w:hAnsi="Trebuchet MS"/>
        </w:rPr>
        <w:t>Als je klaar bent met Experiment 2 en het beantwoorden van de vragen bij dat experiment, lever je de antwoordbladen die bij dat experiment horen in.</w:t>
      </w:r>
    </w:p>
    <w:p w:rsidR="00395ECE" w:rsidRPr="00395ECE" w:rsidRDefault="00395ECE" w:rsidP="00395ECE">
      <w:pPr>
        <w:pStyle w:val="Lijstalinea"/>
        <w:numPr>
          <w:ilvl w:val="0"/>
          <w:numId w:val="47"/>
        </w:numPr>
        <w:spacing w:line="276" w:lineRule="auto"/>
        <w:rPr>
          <w:rFonts w:ascii="Trebuchet MS" w:hAnsi="Trebuchet MS"/>
        </w:rPr>
      </w:pPr>
      <w:r w:rsidRPr="00395ECE">
        <w:rPr>
          <w:rFonts w:ascii="Trebuchet MS" w:hAnsi="Trebuchet MS"/>
        </w:rPr>
        <w:t>Daarna ga je door met het uitvoeren van Experiment 1.</w:t>
      </w:r>
      <w:r>
        <w:rPr>
          <w:rFonts w:ascii="Trebuchet MS" w:hAnsi="Trebuchet MS"/>
        </w:rPr>
        <w:t xml:space="preserve"> Gedurende </w:t>
      </w:r>
      <w:r w:rsidR="004054FB">
        <w:rPr>
          <w:rFonts w:ascii="Trebuchet MS" w:hAnsi="Trebuchet MS"/>
        </w:rPr>
        <w:t>de onderdelen 4 t/m 1</w:t>
      </w:r>
      <w:r w:rsidR="006036F1">
        <w:rPr>
          <w:rFonts w:ascii="Trebuchet MS" w:hAnsi="Trebuchet MS"/>
        </w:rPr>
        <w:t>4</w:t>
      </w:r>
      <w:r>
        <w:rPr>
          <w:rFonts w:ascii="Trebuchet MS" w:hAnsi="Trebuchet MS"/>
        </w:rPr>
        <w:t xml:space="preserve"> van Experiment 1 kan het filtratieproces eventueel </w:t>
      </w:r>
      <w:r w:rsidR="004054FB">
        <w:rPr>
          <w:rFonts w:ascii="Trebuchet MS" w:hAnsi="Trebuchet MS"/>
        </w:rPr>
        <w:t xml:space="preserve">nog </w:t>
      </w:r>
      <w:r>
        <w:rPr>
          <w:rFonts w:ascii="Trebuchet MS" w:hAnsi="Trebuchet MS"/>
        </w:rPr>
        <w:t>worden afgerond.</w:t>
      </w:r>
    </w:p>
    <w:p w:rsidR="00D27700" w:rsidRPr="00D27700" w:rsidRDefault="00D27700" w:rsidP="00D27700">
      <w:pPr>
        <w:spacing w:line="276" w:lineRule="auto"/>
        <w:rPr>
          <w:rFonts w:ascii="Trebuchet MS" w:hAnsi="Trebuchet MS"/>
        </w:rPr>
      </w:pPr>
      <w:r>
        <w:rPr>
          <w:rFonts w:ascii="Trebuchet MS" w:hAnsi="Trebuchet MS"/>
        </w:rPr>
        <w:t>Groep 2:</w:t>
      </w:r>
    </w:p>
    <w:p w:rsidR="00D27700" w:rsidRPr="00395ECE" w:rsidRDefault="00D27700" w:rsidP="00D27700">
      <w:pPr>
        <w:pStyle w:val="Lijstalinea"/>
        <w:numPr>
          <w:ilvl w:val="0"/>
          <w:numId w:val="47"/>
        </w:numPr>
        <w:spacing w:line="276" w:lineRule="auto"/>
        <w:rPr>
          <w:rFonts w:ascii="Trebuchet MS" w:hAnsi="Trebuchet MS"/>
        </w:rPr>
      </w:pPr>
      <w:r w:rsidRPr="00395ECE">
        <w:rPr>
          <w:rFonts w:ascii="Trebuchet MS" w:hAnsi="Trebuchet MS"/>
        </w:rPr>
        <w:t xml:space="preserve">Terwijl de vloeistof door het filter loopt, </w:t>
      </w:r>
      <w:r>
        <w:rPr>
          <w:rFonts w:ascii="Trebuchet MS" w:hAnsi="Trebuchet MS"/>
        </w:rPr>
        <w:t>gaat</w:t>
      </w:r>
      <w:r w:rsidRPr="00395ECE">
        <w:rPr>
          <w:rFonts w:ascii="Trebuchet MS" w:hAnsi="Trebuchet MS"/>
        </w:rPr>
        <w:t xml:space="preserve"> </w:t>
      </w:r>
      <w:r>
        <w:rPr>
          <w:rFonts w:ascii="Trebuchet MS" w:hAnsi="Trebuchet MS"/>
        </w:rPr>
        <w:t>Groep 2</w:t>
      </w:r>
      <w:r w:rsidRPr="00395ECE">
        <w:rPr>
          <w:rFonts w:ascii="Trebuchet MS" w:hAnsi="Trebuchet MS"/>
        </w:rPr>
        <w:t xml:space="preserve"> </w:t>
      </w:r>
      <w:r>
        <w:rPr>
          <w:rFonts w:ascii="Trebuchet MS" w:hAnsi="Trebuchet MS"/>
        </w:rPr>
        <w:t>d</w:t>
      </w:r>
      <w:r w:rsidR="00277BDA">
        <w:rPr>
          <w:rFonts w:ascii="Trebuchet MS" w:hAnsi="Trebuchet MS"/>
        </w:rPr>
        <w:t>oor met de onderdelen 4 t/m 1</w:t>
      </w:r>
      <w:r w:rsidR="006036F1">
        <w:rPr>
          <w:rFonts w:ascii="Trebuchet MS" w:hAnsi="Trebuchet MS"/>
        </w:rPr>
        <w:t>4</w:t>
      </w:r>
      <w:r>
        <w:rPr>
          <w:rFonts w:ascii="Trebuchet MS" w:hAnsi="Trebuchet MS"/>
        </w:rPr>
        <w:t xml:space="preserve"> van Experiment 1</w:t>
      </w:r>
      <w:r w:rsidRPr="00395ECE">
        <w:rPr>
          <w:rFonts w:ascii="Trebuchet MS" w:hAnsi="Trebuchet MS"/>
        </w:rPr>
        <w:t>. Onderwijl giet je telkens wat van de vloeistof over het filter. Vergeet ook niet na te spoelen.</w:t>
      </w:r>
    </w:p>
    <w:p w:rsidR="00277BDA" w:rsidRDefault="00277BDA" w:rsidP="00D27700">
      <w:pPr>
        <w:pStyle w:val="Lijstalinea"/>
        <w:numPr>
          <w:ilvl w:val="0"/>
          <w:numId w:val="47"/>
        </w:numPr>
        <w:spacing w:line="276" w:lineRule="auto"/>
        <w:rPr>
          <w:rFonts w:ascii="Trebuchet MS" w:hAnsi="Trebuchet MS"/>
        </w:rPr>
      </w:pPr>
      <w:r>
        <w:rPr>
          <w:rFonts w:ascii="Trebuchet MS" w:hAnsi="Trebuchet MS"/>
        </w:rPr>
        <w:t xml:space="preserve">Daarna voer je Experiment 2 in z’n geheel uit. Eventueel kan tijdens de uitvoering van Experiment 2 het filtratieproces </w:t>
      </w:r>
      <w:r w:rsidR="004054FB">
        <w:rPr>
          <w:rFonts w:ascii="Trebuchet MS" w:hAnsi="Trebuchet MS"/>
        </w:rPr>
        <w:t xml:space="preserve">nog </w:t>
      </w:r>
      <w:r>
        <w:rPr>
          <w:rFonts w:ascii="Trebuchet MS" w:hAnsi="Trebuchet MS"/>
        </w:rPr>
        <w:t>worden afgerond.</w:t>
      </w:r>
    </w:p>
    <w:p w:rsidR="00D27700" w:rsidRPr="00395ECE" w:rsidRDefault="00D27700" w:rsidP="00D27700">
      <w:pPr>
        <w:pStyle w:val="Lijstalinea"/>
        <w:numPr>
          <w:ilvl w:val="0"/>
          <w:numId w:val="47"/>
        </w:numPr>
        <w:spacing w:line="276" w:lineRule="auto"/>
        <w:rPr>
          <w:rFonts w:ascii="Trebuchet MS" w:hAnsi="Trebuchet MS"/>
        </w:rPr>
      </w:pPr>
      <w:r w:rsidRPr="00395ECE">
        <w:rPr>
          <w:rFonts w:ascii="Trebuchet MS" w:hAnsi="Trebuchet MS"/>
        </w:rPr>
        <w:t>Als je klaar bent met Experiment 2 en het beantwoorden van de vragen bij dat experiment, lever je de antwoordbladen die bij dat experiment horen in.</w:t>
      </w:r>
    </w:p>
    <w:p w:rsidR="00D27700" w:rsidRPr="00395ECE" w:rsidRDefault="00D27700" w:rsidP="00D27700">
      <w:pPr>
        <w:pStyle w:val="Lijstalinea"/>
        <w:numPr>
          <w:ilvl w:val="0"/>
          <w:numId w:val="47"/>
        </w:numPr>
        <w:spacing w:line="276" w:lineRule="auto"/>
        <w:rPr>
          <w:rFonts w:ascii="Trebuchet MS" w:hAnsi="Trebuchet MS"/>
        </w:rPr>
      </w:pPr>
      <w:r w:rsidRPr="00395ECE">
        <w:rPr>
          <w:rFonts w:ascii="Trebuchet MS" w:hAnsi="Trebuchet MS"/>
        </w:rPr>
        <w:t>Daarna ga je door met het uitvoeren van Experiment 1.</w:t>
      </w:r>
      <w:r>
        <w:rPr>
          <w:rFonts w:ascii="Trebuchet MS" w:hAnsi="Trebuchet MS"/>
        </w:rPr>
        <w:t xml:space="preserve"> </w:t>
      </w:r>
    </w:p>
    <w:p w:rsidR="00D27700" w:rsidRDefault="00D27700" w:rsidP="00D27700">
      <w:pPr>
        <w:spacing w:line="276" w:lineRule="auto"/>
      </w:pPr>
    </w:p>
    <w:p w:rsidR="002165B3" w:rsidRDefault="002165B3" w:rsidP="00E4366C">
      <w:pPr>
        <w:spacing w:line="276" w:lineRule="auto"/>
      </w:pPr>
    </w:p>
    <w:p w:rsidR="00277BDA" w:rsidRDefault="00277BDA" w:rsidP="00E4366C">
      <w:pPr>
        <w:spacing w:line="276" w:lineRule="auto"/>
      </w:pPr>
    </w:p>
    <w:p w:rsidR="00AA7DCC" w:rsidRPr="00021536" w:rsidRDefault="00AA7DCC" w:rsidP="00E4366C">
      <w:pPr>
        <w:spacing w:line="276" w:lineRule="auto"/>
        <w:sectPr w:rsidR="00AA7DCC" w:rsidRPr="00021536" w:rsidSect="009903EA">
          <w:footerReference w:type="default" r:id="rId12"/>
          <w:type w:val="continuous"/>
          <w:pgSz w:w="11906" w:h="16838"/>
          <w:pgMar w:top="1417" w:right="1417" w:bottom="1417" w:left="1417" w:header="708" w:footer="708" w:gutter="0"/>
          <w:pgNumType w:start="1"/>
          <w:cols w:space="708"/>
          <w:docGrid w:linePitch="360"/>
        </w:sectPr>
      </w:pPr>
    </w:p>
    <w:p w:rsidR="00B452B4" w:rsidRPr="00470E53" w:rsidRDefault="0033299A" w:rsidP="00E4366C">
      <w:pPr>
        <w:pStyle w:val="Titel"/>
        <w:numPr>
          <w:ilvl w:val="0"/>
          <w:numId w:val="22"/>
        </w:numPr>
        <w:tabs>
          <w:tab w:val="right" w:pos="1191"/>
          <w:tab w:val="right" w:pos="9639"/>
        </w:tabs>
        <w:spacing w:after="120" w:line="276" w:lineRule="auto"/>
        <w:ind w:left="1134" w:hanging="1134"/>
        <w:jc w:val="left"/>
        <w:rPr>
          <w:rFonts w:ascii="Trebuchet MS" w:hAnsi="Trebuchet MS"/>
          <w:sz w:val="26"/>
          <w:szCs w:val="26"/>
        </w:rPr>
      </w:pPr>
      <w:r>
        <w:rPr>
          <w:rFonts w:ascii="Trebuchet MS" w:hAnsi="Trebuchet MS"/>
          <w:sz w:val="26"/>
          <w:szCs w:val="26"/>
        </w:rPr>
        <w:lastRenderedPageBreak/>
        <w:t xml:space="preserve">De bepaling van </w:t>
      </w:r>
      <w:r w:rsidR="0046686D">
        <w:rPr>
          <w:rFonts w:ascii="Trebuchet MS" w:hAnsi="Trebuchet MS"/>
          <w:sz w:val="26"/>
          <w:szCs w:val="26"/>
        </w:rPr>
        <w:t>het glucosegehalte van dextrose</w:t>
      </w:r>
      <w:r>
        <w:rPr>
          <w:rFonts w:ascii="Trebuchet MS" w:hAnsi="Trebuchet MS"/>
          <w:sz w:val="26"/>
          <w:szCs w:val="26"/>
        </w:rPr>
        <w:t xml:space="preserve">tabletten </w:t>
      </w:r>
      <w:r w:rsidR="007322CF">
        <w:rPr>
          <w:rFonts w:ascii="Trebuchet MS" w:hAnsi="Trebuchet MS"/>
          <w:sz w:val="26"/>
          <w:szCs w:val="26"/>
        </w:rPr>
        <w:t xml:space="preserve">door middel van een titratie </w:t>
      </w:r>
      <w:r>
        <w:rPr>
          <w:rFonts w:ascii="Trebuchet MS" w:hAnsi="Trebuchet MS"/>
          <w:sz w:val="26"/>
          <w:szCs w:val="26"/>
        </w:rPr>
        <w:t>met behulp van Fehlings reagens</w:t>
      </w:r>
      <w:r w:rsidR="00B452B4">
        <w:rPr>
          <w:rFonts w:ascii="Trebuchet MS" w:hAnsi="Trebuchet MS"/>
          <w:sz w:val="26"/>
          <w:szCs w:val="26"/>
        </w:rPr>
        <w:tab/>
      </w:r>
      <w:r w:rsidR="00395ECE">
        <w:rPr>
          <w:rFonts w:ascii="Trebuchet MS" w:hAnsi="Trebuchet MS"/>
          <w:sz w:val="26"/>
          <w:szCs w:val="26"/>
        </w:rPr>
        <w:t>(40</w:t>
      </w:r>
      <w:r w:rsidR="00B452B4" w:rsidRPr="00470E53">
        <w:rPr>
          <w:rFonts w:ascii="Trebuchet MS" w:hAnsi="Trebuchet MS"/>
          <w:sz w:val="26"/>
          <w:szCs w:val="26"/>
        </w:rPr>
        <w:t xml:space="preserve"> punten)</w:t>
      </w:r>
    </w:p>
    <w:p w:rsidR="00E1110F" w:rsidRPr="00C61F7C" w:rsidRDefault="002165B3" w:rsidP="00E4366C">
      <w:pPr>
        <w:spacing w:line="276" w:lineRule="auto"/>
        <w:rPr>
          <w:rFonts w:ascii="Trebuchet MS" w:hAnsi="Trebuchet MS"/>
          <w:szCs w:val="22"/>
        </w:rPr>
      </w:pPr>
      <w:r>
        <w:rPr>
          <w:rFonts w:ascii="Trebuchet MS" w:hAnsi="Trebuchet MS"/>
          <w:b/>
          <w:sz w:val="24"/>
          <w:szCs w:val="24"/>
        </w:rPr>
        <w:t>Inleiding</w:t>
      </w:r>
      <w:r>
        <w:rPr>
          <w:rFonts w:ascii="Trebuchet MS" w:hAnsi="Trebuchet MS"/>
          <w:b/>
          <w:sz w:val="24"/>
          <w:szCs w:val="24"/>
        </w:rPr>
        <w:br/>
      </w:r>
      <w:r w:rsidR="0033299A">
        <w:rPr>
          <w:rFonts w:ascii="Trebuchet MS" w:hAnsi="Trebuchet MS"/>
          <w:szCs w:val="22"/>
        </w:rPr>
        <w:t>Een veel gebruikte methode om aldehyden (verbindingen met een aldehyd</w:t>
      </w:r>
      <w:r w:rsidR="009E62F8">
        <w:rPr>
          <w:rFonts w:ascii="Trebuchet MS" w:hAnsi="Trebuchet MS"/>
          <w:szCs w:val="22"/>
        </w:rPr>
        <w:t>e</w:t>
      </w:r>
      <w:r w:rsidR="0033299A">
        <w:rPr>
          <w:rFonts w:ascii="Trebuchet MS" w:hAnsi="Trebuchet MS"/>
          <w:szCs w:val="22"/>
        </w:rPr>
        <w:t>groep) aan te tonen, is die met behulp van Fehlings reagens.</w:t>
      </w:r>
      <w:r w:rsidR="00C61F7C">
        <w:rPr>
          <w:rFonts w:ascii="Trebuchet MS" w:hAnsi="Trebuchet MS"/>
          <w:szCs w:val="22"/>
        </w:rPr>
        <w:t xml:space="preserve"> Het werkzame bestanddeel hiervan is Cu</w:t>
      </w:r>
      <w:r w:rsidR="00C61F7C">
        <w:rPr>
          <w:rFonts w:ascii="Trebuchet MS" w:hAnsi="Trebuchet MS"/>
          <w:szCs w:val="22"/>
          <w:vertAlign w:val="superscript"/>
        </w:rPr>
        <w:t>2+</w:t>
      </w:r>
      <w:r w:rsidR="00C61F7C">
        <w:rPr>
          <w:rFonts w:ascii="Trebuchet MS" w:hAnsi="Trebuchet MS"/>
          <w:szCs w:val="22"/>
        </w:rPr>
        <w:t>.</w:t>
      </w:r>
    </w:p>
    <w:p w:rsidR="0033299A" w:rsidRDefault="004054FB" w:rsidP="00E4366C">
      <w:pPr>
        <w:spacing w:line="276" w:lineRule="auto"/>
        <w:rPr>
          <w:rFonts w:ascii="Trebuchet MS" w:hAnsi="Trebuchet MS"/>
          <w:szCs w:val="22"/>
        </w:rPr>
      </w:pPr>
      <w:r>
        <w:rPr>
          <w:rFonts w:ascii="Trebuchet MS" w:hAnsi="Trebuchet MS"/>
          <w:szCs w:val="22"/>
        </w:rPr>
        <w:t>Omdat glucose in de open keten</w:t>
      </w:r>
      <w:r w:rsidR="0033299A">
        <w:rPr>
          <w:rFonts w:ascii="Trebuchet MS" w:hAnsi="Trebuchet MS"/>
          <w:szCs w:val="22"/>
        </w:rPr>
        <w:t>structuur een aldehyd</w:t>
      </w:r>
      <w:r w:rsidR="001C24D2">
        <w:rPr>
          <w:rFonts w:ascii="Trebuchet MS" w:hAnsi="Trebuchet MS"/>
          <w:szCs w:val="22"/>
        </w:rPr>
        <w:t>e</w:t>
      </w:r>
      <w:r w:rsidR="0033299A">
        <w:rPr>
          <w:rFonts w:ascii="Trebuchet MS" w:hAnsi="Trebuchet MS"/>
          <w:szCs w:val="22"/>
        </w:rPr>
        <w:t xml:space="preserve">groep in </w:t>
      </w:r>
      <w:r w:rsidR="001C24D2">
        <w:rPr>
          <w:rFonts w:ascii="Trebuchet MS" w:hAnsi="Trebuchet MS"/>
          <w:szCs w:val="22"/>
        </w:rPr>
        <w:t>het molecuul</w:t>
      </w:r>
      <w:r w:rsidR="0033299A">
        <w:rPr>
          <w:rFonts w:ascii="Trebuchet MS" w:hAnsi="Trebuchet MS"/>
          <w:szCs w:val="22"/>
        </w:rPr>
        <w:t xml:space="preserve"> bezit, reageert glucose met Fehlings reagens. </w:t>
      </w:r>
      <w:r w:rsidR="00C61F7C">
        <w:rPr>
          <w:rFonts w:ascii="Trebuchet MS" w:hAnsi="Trebuchet MS"/>
          <w:szCs w:val="22"/>
        </w:rPr>
        <w:t>De aldehyd</w:t>
      </w:r>
      <w:r w:rsidR="001C24D2">
        <w:rPr>
          <w:rFonts w:ascii="Trebuchet MS" w:hAnsi="Trebuchet MS"/>
          <w:szCs w:val="22"/>
        </w:rPr>
        <w:t>e</w:t>
      </w:r>
      <w:r w:rsidR="00C61F7C">
        <w:rPr>
          <w:rFonts w:ascii="Trebuchet MS" w:hAnsi="Trebuchet MS"/>
          <w:szCs w:val="22"/>
        </w:rPr>
        <w:t>groep in het glucosemolecuul wordt hierbij omgezet tot een carboxylgroep. Het Cu</w:t>
      </w:r>
      <w:r w:rsidR="00C61F7C">
        <w:rPr>
          <w:rFonts w:ascii="Trebuchet MS" w:hAnsi="Trebuchet MS"/>
          <w:szCs w:val="22"/>
          <w:vertAlign w:val="superscript"/>
        </w:rPr>
        <w:t>2+</w:t>
      </w:r>
      <w:r w:rsidR="00C61F7C">
        <w:rPr>
          <w:rFonts w:ascii="Trebuchet MS" w:hAnsi="Trebuchet MS"/>
          <w:szCs w:val="22"/>
        </w:rPr>
        <w:t xml:space="preserve"> wordt omgezet tot Cu</w:t>
      </w:r>
      <w:r w:rsidR="00C61F7C">
        <w:rPr>
          <w:rFonts w:ascii="Trebuchet MS" w:hAnsi="Trebuchet MS"/>
          <w:szCs w:val="22"/>
          <w:vertAlign w:val="subscript"/>
        </w:rPr>
        <w:t>2</w:t>
      </w:r>
      <w:r w:rsidR="00C61F7C">
        <w:rPr>
          <w:rFonts w:ascii="Trebuchet MS" w:hAnsi="Trebuchet MS"/>
          <w:szCs w:val="22"/>
        </w:rPr>
        <w:t>O, een ‘steenrood’ neerslag.</w:t>
      </w:r>
    </w:p>
    <w:p w:rsidR="00C61F7C" w:rsidRPr="00C61F7C" w:rsidRDefault="00C61F7C" w:rsidP="00E4366C">
      <w:pPr>
        <w:spacing w:line="276" w:lineRule="auto"/>
        <w:rPr>
          <w:rFonts w:ascii="Trebuchet MS" w:hAnsi="Trebuchet MS"/>
          <w:szCs w:val="22"/>
        </w:rPr>
      </w:pPr>
      <w:r>
        <w:rPr>
          <w:rFonts w:ascii="Trebuchet MS" w:hAnsi="Trebuchet MS"/>
          <w:szCs w:val="22"/>
        </w:rPr>
        <w:t>De reactie moet in basisch milieu worden uitgevoerd. Om te verhinderen dat in dat milieu koper(II)hydroxide neerslaat, wordt het Cu</w:t>
      </w:r>
      <w:r>
        <w:rPr>
          <w:rFonts w:ascii="Trebuchet MS" w:hAnsi="Trebuchet MS"/>
          <w:szCs w:val="22"/>
          <w:vertAlign w:val="superscript"/>
        </w:rPr>
        <w:t>2+</w:t>
      </w:r>
      <w:r>
        <w:rPr>
          <w:rFonts w:ascii="Trebuchet MS" w:hAnsi="Trebuchet MS"/>
          <w:szCs w:val="22"/>
        </w:rPr>
        <w:t xml:space="preserve"> eerst omgezet tot een diepblauw oplosbaar complex van koper(II)tartraat.</w:t>
      </w:r>
    </w:p>
    <w:p w:rsidR="002B7744" w:rsidRPr="007C6FD0" w:rsidRDefault="0006130C" w:rsidP="00E4366C">
      <w:pPr>
        <w:spacing w:line="276" w:lineRule="auto"/>
        <w:rPr>
          <w:rFonts w:ascii="Trebuchet MS" w:hAnsi="Trebuchet MS"/>
          <w:szCs w:val="22"/>
        </w:rPr>
      </w:pPr>
      <w:r>
        <w:rPr>
          <w:rFonts w:ascii="Trebuchet MS" w:hAnsi="Trebuchet MS"/>
          <w:szCs w:val="22"/>
        </w:rPr>
        <w:t>Fehlings reagens wordt bereid met twee oplossingen: Fehling A en Fehling B.</w:t>
      </w:r>
      <w:r>
        <w:rPr>
          <w:rFonts w:ascii="Trebuchet MS" w:hAnsi="Trebuchet MS"/>
          <w:szCs w:val="22"/>
        </w:rPr>
        <w:br/>
        <w:t>Fehling A is een oplossing van koper(II)sulfaat.</w:t>
      </w:r>
    </w:p>
    <w:p w:rsidR="007C6FD0" w:rsidRPr="0006130C" w:rsidRDefault="0006130C" w:rsidP="00E4366C">
      <w:pPr>
        <w:spacing w:line="276" w:lineRule="auto"/>
        <w:rPr>
          <w:rFonts w:ascii="Trebuchet MS" w:hAnsi="Trebuchet MS"/>
          <w:szCs w:val="22"/>
        </w:rPr>
      </w:pPr>
      <w:r>
        <w:rPr>
          <w:rFonts w:ascii="Trebuchet MS" w:hAnsi="Trebuchet MS"/>
          <w:szCs w:val="22"/>
        </w:rPr>
        <w:t>Fehling B is een oplossing van kaliumnatriumtartraat (KNaC</w:t>
      </w:r>
      <w:r>
        <w:rPr>
          <w:rFonts w:ascii="Trebuchet MS" w:hAnsi="Trebuchet MS"/>
          <w:szCs w:val="22"/>
          <w:vertAlign w:val="subscript"/>
        </w:rPr>
        <w:t>4</w:t>
      </w:r>
      <w:r>
        <w:rPr>
          <w:rFonts w:ascii="Trebuchet MS" w:hAnsi="Trebuchet MS"/>
          <w:szCs w:val="22"/>
        </w:rPr>
        <w:t>H</w:t>
      </w:r>
      <w:r>
        <w:rPr>
          <w:rFonts w:ascii="Trebuchet MS" w:hAnsi="Trebuchet MS"/>
          <w:szCs w:val="22"/>
          <w:vertAlign w:val="subscript"/>
        </w:rPr>
        <w:t>4</w:t>
      </w:r>
      <w:r>
        <w:rPr>
          <w:rFonts w:ascii="Trebuchet MS" w:hAnsi="Trebuchet MS"/>
          <w:szCs w:val="22"/>
        </w:rPr>
        <w:t>O</w:t>
      </w:r>
      <w:r>
        <w:rPr>
          <w:rFonts w:ascii="Trebuchet MS" w:hAnsi="Trebuchet MS"/>
          <w:szCs w:val="22"/>
          <w:vertAlign w:val="subscript"/>
        </w:rPr>
        <w:t>6</w:t>
      </w:r>
      <w:r w:rsidRPr="001E29B4">
        <w:rPr>
          <w:rFonts w:ascii="Trebuchet MS" w:hAnsi="Trebuchet MS"/>
          <w:szCs w:val="22"/>
        </w:rPr>
        <w:t>)</w:t>
      </w:r>
      <w:r>
        <w:rPr>
          <w:rFonts w:ascii="Trebuchet MS" w:hAnsi="Trebuchet MS"/>
          <w:szCs w:val="22"/>
        </w:rPr>
        <w:t xml:space="preserve"> en natriumhydroxide.</w:t>
      </w:r>
    </w:p>
    <w:p w:rsidR="004F55C4" w:rsidRDefault="0006130C" w:rsidP="00E4366C">
      <w:pPr>
        <w:spacing w:line="276" w:lineRule="auto"/>
        <w:rPr>
          <w:rFonts w:ascii="Trebuchet MS" w:hAnsi="Trebuchet MS"/>
          <w:szCs w:val="22"/>
        </w:rPr>
      </w:pPr>
      <w:r>
        <w:rPr>
          <w:rFonts w:ascii="Trebuchet MS" w:hAnsi="Trebuchet MS"/>
          <w:szCs w:val="22"/>
        </w:rPr>
        <w:t>Bij samenvoegen van Fehling A en Fehling B treedt de volgende reactie op:</w:t>
      </w:r>
    </w:p>
    <w:p w:rsidR="0006130C" w:rsidRPr="0006130C" w:rsidRDefault="0006130C" w:rsidP="00E4366C">
      <w:pPr>
        <w:spacing w:before="120" w:after="120" w:line="276" w:lineRule="auto"/>
        <w:rPr>
          <w:rFonts w:ascii="Trebuchet MS" w:hAnsi="Trebuchet MS"/>
          <w:szCs w:val="22"/>
          <w:lang w:val="es-ES_tradnl"/>
        </w:rPr>
      </w:pPr>
      <w:r w:rsidRPr="0006130C">
        <w:rPr>
          <w:rFonts w:ascii="Trebuchet MS" w:hAnsi="Trebuchet MS"/>
          <w:szCs w:val="22"/>
          <w:lang w:val="es-ES_tradnl"/>
        </w:rPr>
        <w:t>Cu</w:t>
      </w:r>
      <w:r w:rsidRPr="0006130C">
        <w:rPr>
          <w:rFonts w:ascii="Trebuchet MS" w:hAnsi="Trebuchet MS"/>
          <w:szCs w:val="22"/>
          <w:vertAlign w:val="superscript"/>
          <w:lang w:val="es-ES_tradnl"/>
        </w:rPr>
        <w:t>2+</w:t>
      </w:r>
      <w:r w:rsidRPr="0006130C">
        <w:rPr>
          <w:rFonts w:ascii="Trebuchet MS" w:hAnsi="Trebuchet MS"/>
          <w:szCs w:val="22"/>
          <w:lang w:val="es-ES_tradnl"/>
        </w:rPr>
        <w:t>(aq)  +  2 C</w:t>
      </w:r>
      <w:r w:rsidRPr="0006130C">
        <w:rPr>
          <w:rFonts w:ascii="Trebuchet MS" w:hAnsi="Trebuchet MS"/>
          <w:szCs w:val="22"/>
          <w:vertAlign w:val="subscript"/>
          <w:lang w:val="es-ES_tradnl"/>
        </w:rPr>
        <w:t>4</w:t>
      </w:r>
      <w:r w:rsidRPr="0006130C">
        <w:rPr>
          <w:rFonts w:ascii="Trebuchet MS" w:hAnsi="Trebuchet MS"/>
          <w:szCs w:val="22"/>
          <w:lang w:val="es-ES_tradnl"/>
        </w:rPr>
        <w:t>H</w:t>
      </w:r>
      <w:r w:rsidRPr="0006130C">
        <w:rPr>
          <w:rFonts w:ascii="Trebuchet MS" w:hAnsi="Trebuchet MS"/>
          <w:szCs w:val="22"/>
          <w:vertAlign w:val="subscript"/>
          <w:lang w:val="es-ES_tradnl"/>
        </w:rPr>
        <w:t>4</w:t>
      </w:r>
      <w:r w:rsidRPr="0006130C">
        <w:rPr>
          <w:rFonts w:ascii="Trebuchet MS" w:hAnsi="Trebuchet MS"/>
          <w:szCs w:val="22"/>
          <w:lang w:val="es-ES_tradnl"/>
        </w:rPr>
        <w:t>O</w:t>
      </w:r>
      <w:r w:rsidRPr="0006130C">
        <w:rPr>
          <w:rFonts w:ascii="Trebuchet MS" w:hAnsi="Trebuchet MS"/>
          <w:szCs w:val="22"/>
          <w:vertAlign w:val="subscript"/>
          <w:lang w:val="es-ES_tradnl"/>
        </w:rPr>
        <w:t>6</w:t>
      </w:r>
      <w:r w:rsidRPr="0006130C">
        <w:rPr>
          <w:rFonts w:ascii="Trebuchet MS" w:hAnsi="Trebuchet MS"/>
          <w:szCs w:val="22"/>
          <w:vertAlign w:val="superscript"/>
          <w:lang w:val="es-ES_tradnl"/>
        </w:rPr>
        <w:t>2</w:t>
      </w:r>
      <w:r w:rsidRPr="007C6FD0">
        <w:rPr>
          <w:rFonts w:ascii="Trebuchet MS" w:hAnsi="Trebuchet MS" w:cs="Arial"/>
          <w:szCs w:val="22"/>
          <w:vertAlign w:val="superscript"/>
        </w:rPr>
        <w:sym w:font="Symbol" w:char="F02D"/>
      </w:r>
      <w:r w:rsidRPr="0006130C">
        <w:rPr>
          <w:rFonts w:ascii="Trebuchet MS" w:hAnsi="Trebuchet MS" w:cs="Arial"/>
          <w:szCs w:val="22"/>
          <w:lang w:val="es-ES_tradnl"/>
        </w:rPr>
        <w:t xml:space="preserve">(aq)  </w:t>
      </w:r>
      <w:r>
        <w:rPr>
          <w:rFonts w:ascii="Trebuchet MS" w:hAnsi="Trebuchet MS" w:cs="Arial"/>
          <w:szCs w:val="22"/>
        </w:rPr>
        <w:sym w:font="Symbol" w:char="F0AE"/>
      </w:r>
      <w:r w:rsidRPr="0006130C">
        <w:rPr>
          <w:rFonts w:ascii="Trebuchet MS" w:hAnsi="Trebuchet MS" w:cs="Arial"/>
          <w:szCs w:val="22"/>
          <w:lang w:val="es-ES_tradnl"/>
        </w:rPr>
        <w:t xml:space="preserve">  Cu(C</w:t>
      </w:r>
      <w:r>
        <w:rPr>
          <w:rFonts w:ascii="Trebuchet MS" w:hAnsi="Trebuchet MS" w:cs="Arial"/>
          <w:szCs w:val="22"/>
          <w:vertAlign w:val="subscript"/>
          <w:lang w:val="es-ES_tradnl"/>
        </w:rPr>
        <w:t>4</w:t>
      </w:r>
      <w:r>
        <w:rPr>
          <w:rFonts w:ascii="Trebuchet MS" w:hAnsi="Trebuchet MS" w:cs="Arial"/>
          <w:szCs w:val="22"/>
          <w:lang w:val="es-ES_tradnl"/>
        </w:rPr>
        <w:t>H</w:t>
      </w:r>
      <w:r>
        <w:rPr>
          <w:rFonts w:ascii="Trebuchet MS" w:hAnsi="Trebuchet MS" w:cs="Arial"/>
          <w:szCs w:val="22"/>
          <w:vertAlign w:val="subscript"/>
          <w:lang w:val="es-ES_tradnl"/>
        </w:rPr>
        <w:t>4</w:t>
      </w:r>
      <w:r>
        <w:rPr>
          <w:rFonts w:ascii="Trebuchet MS" w:hAnsi="Trebuchet MS" w:cs="Arial"/>
          <w:szCs w:val="22"/>
          <w:lang w:val="es-ES_tradnl"/>
        </w:rPr>
        <w:t>O</w:t>
      </w:r>
      <w:r>
        <w:rPr>
          <w:rFonts w:ascii="Trebuchet MS" w:hAnsi="Trebuchet MS" w:cs="Arial"/>
          <w:szCs w:val="22"/>
          <w:vertAlign w:val="subscript"/>
          <w:lang w:val="es-ES_tradnl"/>
        </w:rPr>
        <w:t>6</w:t>
      </w:r>
      <w:r>
        <w:rPr>
          <w:rFonts w:ascii="Trebuchet MS" w:hAnsi="Trebuchet MS" w:cs="Arial"/>
          <w:szCs w:val="22"/>
          <w:lang w:val="es-ES_tradnl"/>
        </w:rPr>
        <w:t>)</w:t>
      </w:r>
      <w:r>
        <w:rPr>
          <w:rFonts w:ascii="Trebuchet MS" w:hAnsi="Trebuchet MS" w:cs="Arial"/>
          <w:szCs w:val="22"/>
          <w:vertAlign w:val="subscript"/>
          <w:lang w:val="es-ES_tradnl"/>
        </w:rPr>
        <w:t>2</w:t>
      </w:r>
      <w:r w:rsidRPr="0006130C">
        <w:rPr>
          <w:rFonts w:ascii="Trebuchet MS" w:hAnsi="Trebuchet MS"/>
          <w:szCs w:val="22"/>
          <w:vertAlign w:val="superscript"/>
          <w:lang w:val="es-ES_tradnl"/>
        </w:rPr>
        <w:t>2</w:t>
      </w:r>
      <w:r w:rsidRPr="007C6FD0">
        <w:rPr>
          <w:rFonts w:ascii="Trebuchet MS" w:hAnsi="Trebuchet MS" w:cs="Arial"/>
          <w:szCs w:val="22"/>
          <w:vertAlign w:val="superscript"/>
        </w:rPr>
        <w:sym w:font="Symbol" w:char="F02D"/>
      </w:r>
      <w:r w:rsidRPr="0006130C">
        <w:rPr>
          <w:rFonts w:ascii="Trebuchet MS" w:hAnsi="Trebuchet MS" w:cs="Arial"/>
          <w:szCs w:val="22"/>
          <w:lang w:val="es-ES_tradnl"/>
        </w:rPr>
        <w:t>(aq)</w:t>
      </w:r>
    </w:p>
    <w:p w:rsidR="00451275" w:rsidRPr="007322CF" w:rsidRDefault="007322CF" w:rsidP="00E4366C">
      <w:pPr>
        <w:spacing w:before="20" w:after="20" w:line="276" w:lineRule="auto"/>
        <w:rPr>
          <w:rFonts w:ascii="Trebuchet MS" w:hAnsi="Trebuchet MS"/>
          <w:szCs w:val="22"/>
        </w:rPr>
      </w:pPr>
      <w:r w:rsidRPr="007322CF">
        <w:rPr>
          <w:rFonts w:ascii="Trebuchet MS" w:hAnsi="Trebuchet MS"/>
          <w:szCs w:val="22"/>
        </w:rPr>
        <w:t xml:space="preserve">Bij de titrimetrische </w:t>
      </w:r>
      <w:r>
        <w:rPr>
          <w:rFonts w:ascii="Trebuchet MS" w:hAnsi="Trebuchet MS"/>
          <w:szCs w:val="22"/>
        </w:rPr>
        <w:t xml:space="preserve">bepaling </w:t>
      </w:r>
      <w:r w:rsidRPr="007322CF">
        <w:rPr>
          <w:rFonts w:ascii="Trebuchet MS" w:hAnsi="Trebuchet MS"/>
          <w:szCs w:val="22"/>
        </w:rPr>
        <w:t xml:space="preserve">van </w:t>
      </w:r>
      <w:r>
        <w:rPr>
          <w:rFonts w:ascii="Trebuchet MS" w:hAnsi="Trebuchet MS"/>
          <w:szCs w:val="22"/>
        </w:rPr>
        <w:t>glucose met Fehling</w:t>
      </w:r>
      <w:r w:rsidR="004054FB">
        <w:rPr>
          <w:rFonts w:ascii="Trebuchet MS" w:hAnsi="Trebuchet MS"/>
          <w:szCs w:val="22"/>
        </w:rPr>
        <w:t>s</w:t>
      </w:r>
      <w:r>
        <w:rPr>
          <w:rFonts w:ascii="Trebuchet MS" w:hAnsi="Trebuchet MS"/>
          <w:szCs w:val="22"/>
        </w:rPr>
        <w:t xml:space="preserve"> reagens, wordt een oplossing van Fehlings reagens getitreerd met de glucose-oplossing uit de buret. Het eindpunt van de titratie is bereikt wanneer de blauwe kleur van de complexe koperionen geheel is verdwenen. Dat is, mede door het ontstaan van het neerslag van koper(I)oxide, heel slecht te zien. Daarom moeten tegen het eind van de titratie een paar druppels methyleenblauw worden toegevoegd.</w:t>
      </w:r>
      <w:r w:rsidR="003F4EB5">
        <w:rPr>
          <w:rFonts w:ascii="Trebuchet MS" w:hAnsi="Trebuchet MS"/>
          <w:szCs w:val="22"/>
        </w:rPr>
        <w:t xml:space="preserve"> Er verschijnt dan weer een </w:t>
      </w:r>
      <w:r>
        <w:rPr>
          <w:rFonts w:ascii="Trebuchet MS" w:hAnsi="Trebuchet MS"/>
          <w:szCs w:val="22"/>
        </w:rPr>
        <w:t>donkerblauw</w:t>
      </w:r>
      <w:r w:rsidR="003F4EB5">
        <w:rPr>
          <w:rFonts w:ascii="Trebuchet MS" w:hAnsi="Trebuchet MS"/>
          <w:szCs w:val="22"/>
        </w:rPr>
        <w:t>e kleur in het mengsel</w:t>
      </w:r>
      <w:r>
        <w:rPr>
          <w:rFonts w:ascii="Trebuchet MS" w:hAnsi="Trebuchet MS"/>
          <w:szCs w:val="22"/>
        </w:rPr>
        <w:t>. Wanneer alle Cu</w:t>
      </w:r>
      <w:r>
        <w:rPr>
          <w:rFonts w:ascii="Trebuchet MS" w:hAnsi="Trebuchet MS"/>
          <w:szCs w:val="22"/>
          <w:vertAlign w:val="superscript"/>
        </w:rPr>
        <w:t>2</w:t>
      </w:r>
      <w:r w:rsidRPr="007322CF">
        <w:rPr>
          <w:rFonts w:ascii="Trebuchet MS" w:hAnsi="Trebuchet MS"/>
          <w:szCs w:val="22"/>
          <w:vertAlign w:val="superscript"/>
        </w:rPr>
        <w:t>+</w:t>
      </w:r>
      <w:r w:rsidRPr="007322CF">
        <w:rPr>
          <w:rFonts w:ascii="Trebuchet MS" w:hAnsi="Trebuchet MS"/>
          <w:szCs w:val="22"/>
        </w:rPr>
        <w:t xml:space="preserve"> uiteindelijk is omgezet, </w:t>
      </w:r>
      <w:r>
        <w:rPr>
          <w:rFonts w:ascii="Trebuchet MS" w:hAnsi="Trebuchet MS"/>
          <w:szCs w:val="22"/>
        </w:rPr>
        <w:t xml:space="preserve">reageert </w:t>
      </w:r>
      <w:r w:rsidR="003F4EB5">
        <w:rPr>
          <w:rFonts w:ascii="Trebuchet MS" w:hAnsi="Trebuchet MS"/>
          <w:szCs w:val="22"/>
        </w:rPr>
        <w:t>het methyleenblauw met glucose tot een kleurloos reactieproduct. Het helpt bij de waarneming van het eindpunt als een witte achtergrond wordt gebruikt.</w:t>
      </w:r>
      <w:r w:rsidR="003A14FA">
        <w:rPr>
          <w:rFonts w:ascii="Trebuchet MS" w:hAnsi="Trebuchet MS"/>
          <w:szCs w:val="22"/>
        </w:rPr>
        <w:t xml:space="preserve"> Laat ook de roerder niet te heftig draaien, zodat het neerslag zich niet geheel door de vloeistof verspreidt.</w:t>
      </w:r>
      <w:r w:rsidR="003F4EB5">
        <w:rPr>
          <w:rFonts w:ascii="Trebuchet MS" w:hAnsi="Trebuchet MS"/>
          <w:szCs w:val="22"/>
        </w:rPr>
        <w:br/>
        <w:t>De temp</w:t>
      </w:r>
      <w:r w:rsidR="00BE06DD">
        <w:rPr>
          <w:rFonts w:ascii="Trebuchet MS" w:hAnsi="Trebuchet MS"/>
          <w:szCs w:val="22"/>
        </w:rPr>
        <w:t>e</w:t>
      </w:r>
      <w:r w:rsidR="003F4EB5">
        <w:rPr>
          <w:rFonts w:ascii="Trebuchet MS" w:hAnsi="Trebuchet MS"/>
          <w:szCs w:val="22"/>
        </w:rPr>
        <w:t xml:space="preserve">ratuur </w:t>
      </w:r>
      <w:r w:rsidR="003A14FA">
        <w:rPr>
          <w:rFonts w:ascii="Trebuchet MS" w:hAnsi="Trebuchet MS"/>
          <w:szCs w:val="22"/>
        </w:rPr>
        <w:t xml:space="preserve">van de oplossing </w:t>
      </w:r>
      <w:r w:rsidR="003F4EB5">
        <w:rPr>
          <w:rFonts w:ascii="Trebuchet MS" w:hAnsi="Trebuchet MS"/>
          <w:szCs w:val="22"/>
        </w:rPr>
        <w:t xml:space="preserve">tijdens de titratie is belangrijk. Die moet ruim boven de 70 </w:t>
      </w:r>
      <w:r w:rsidR="003F4EB5">
        <w:rPr>
          <w:rFonts w:ascii="Trebuchet MS" w:hAnsi="Trebuchet MS"/>
          <w:szCs w:val="22"/>
        </w:rPr>
        <w:sym w:font="Symbol" w:char="F0B0"/>
      </w:r>
      <w:r w:rsidR="003F4EB5">
        <w:rPr>
          <w:rFonts w:ascii="Trebuchet MS" w:hAnsi="Trebuchet MS"/>
          <w:szCs w:val="22"/>
        </w:rPr>
        <w:t xml:space="preserve">C liggen. Is dat niet het geval, dan </w:t>
      </w:r>
      <w:r w:rsidR="00FB231A">
        <w:rPr>
          <w:rFonts w:ascii="Trebuchet MS" w:hAnsi="Trebuchet MS"/>
          <w:szCs w:val="22"/>
        </w:rPr>
        <w:t>wordt een verkeerde uitkomst verkregen</w:t>
      </w:r>
      <w:r w:rsidR="003F4EB5">
        <w:rPr>
          <w:rFonts w:ascii="Trebuchet MS" w:hAnsi="Trebuchet MS"/>
          <w:szCs w:val="22"/>
        </w:rPr>
        <w:t>.</w:t>
      </w:r>
      <w:r w:rsidR="00473F4F">
        <w:rPr>
          <w:rFonts w:ascii="Trebuchet MS" w:hAnsi="Trebuchet MS"/>
          <w:szCs w:val="22"/>
        </w:rPr>
        <w:br/>
      </w:r>
      <w:r w:rsidR="003A14FA">
        <w:rPr>
          <w:rFonts w:ascii="Trebuchet MS" w:hAnsi="Trebuchet MS"/>
          <w:szCs w:val="22"/>
        </w:rPr>
        <w:t>De bepaling bestaat uit twee onderdelen: een titratie met een standaard glucose</w:t>
      </w:r>
      <w:r w:rsidR="006036F1">
        <w:rPr>
          <w:rFonts w:ascii="Trebuchet MS" w:hAnsi="Trebuchet MS"/>
          <w:szCs w:val="22"/>
        </w:rPr>
        <w:t>-</w:t>
      </w:r>
      <w:r w:rsidR="003A14FA">
        <w:rPr>
          <w:rFonts w:ascii="Trebuchet MS" w:hAnsi="Trebuchet MS"/>
          <w:szCs w:val="22"/>
        </w:rPr>
        <w:t xml:space="preserve">oplossing en een titratie met een oplossing van glucose uit een dextrosetablet. </w:t>
      </w:r>
      <w:r w:rsidR="00473F4F">
        <w:rPr>
          <w:rFonts w:ascii="Trebuchet MS" w:hAnsi="Trebuchet MS"/>
          <w:szCs w:val="22"/>
        </w:rPr>
        <w:t xml:space="preserve">Het is aan te bevelen om voorafgaand aan </w:t>
      </w:r>
      <w:r w:rsidR="003A14FA">
        <w:rPr>
          <w:rFonts w:ascii="Trebuchet MS" w:hAnsi="Trebuchet MS"/>
          <w:szCs w:val="22"/>
        </w:rPr>
        <w:t>bei</w:t>
      </w:r>
      <w:r w:rsidR="00473F4F">
        <w:rPr>
          <w:rFonts w:ascii="Trebuchet MS" w:hAnsi="Trebuchet MS"/>
          <w:szCs w:val="22"/>
        </w:rPr>
        <w:t xml:space="preserve">de </w:t>
      </w:r>
      <w:r w:rsidR="003A14FA">
        <w:rPr>
          <w:rFonts w:ascii="Trebuchet MS" w:hAnsi="Trebuchet MS"/>
          <w:szCs w:val="22"/>
        </w:rPr>
        <w:t>onderdelen</w:t>
      </w:r>
      <w:r w:rsidR="00473F4F">
        <w:rPr>
          <w:rFonts w:ascii="Trebuchet MS" w:hAnsi="Trebuchet MS"/>
          <w:szCs w:val="22"/>
        </w:rPr>
        <w:t xml:space="preserve"> een proeftitratie uit te voeren.</w:t>
      </w:r>
    </w:p>
    <w:p w:rsidR="002165B3" w:rsidRPr="007C6FD0" w:rsidRDefault="002165B3" w:rsidP="00E4366C">
      <w:pPr>
        <w:spacing w:before="120" w:line="276" w:lineRule="auto"/>
        <w:rPr>
          <w:rFonts w:ascii="Trebuchet MS" w:hAnsi="Trebuchet MS"/>
          <w:b/>
          <w:szCs w:val="22"/>
        </w:rPr>
      </w:pPr>
      <w:r w:rsidRPr="007C6FD0">
        <w:rPr>
          <w:rFonts w:ascii="Trebuchet MS" w:hAnsi="Trebuchet MS"/>
          <w:szCs w:val="22"/>
        </w:rPr>
        <w:br w:type="page"/>
      </w:r>
    </w:p>
    <w:p w:rsidR="009903EA" w:rsidRPr="00EB1362" w:rsidRDefault="003F4EB5" w:rsidP="00E4366C">
      <w:pPr>
        <w:pStyle w:val="Kop3"/>
        <w:spacing w:before="100" w:beforeAutospacing="1" w:line="276" w:lineRule="auto"/>
        <w:rPr>
          <w:rFonts w:ascii="Trebuchet MS" w:hAnsi="Trebuchet MS"/>
          <w:sz w:val="24"/>
          <w:szCs w:val="24"/>
        </w:rPr>
      </w:pPr>
      <w:r>
        <w:rPr>
          <w:rFonts w:ascii="Trebuchet MS" w:hAnsi="Trebuchet MS"/>
          <w:sz w:val="24"/>
          <w:szCs w:val="24"/>
        </w:rPr>
        <w:lastRenderedPageBreak/>
        <w:t>Chemicaliën</w:t>
      </w:r>
    </w:p>
    <w:p w:rsidR="003F4EB5" w:rsidRPr="00917664" w:rsidRDefault="003F4EB5" w:rsidP="00E4366C">
      <w:pPr>
        <w:spacing w:beforeLines="40" w:before="96" w:afterLines="40" w:after="96" w:line="276" w:lineRule="auto"/>
        <w:contextualSpacing/>
        <w:rPr>
          <w:rFonts w:ascii="Trebuchet MS" w:hAnsi="Trebuchet MS"/>
          <w:szCs w:val="22"/>
        </w:rPr>
      </w:pPr>
      <w:r w:rsidRPr="00917664">
        <w:rPr>
          <w:rFonts w:ascii="Trebuchet MS" w:hAnsi="Trebuchet MS"/>
          <w:b/>
          <w:szCs w:val="22"/>
        </w:rPr>
        <w:t>Fehling A:</w:t>
      </w:r>
      <w:r w:rsidRPr="00917664">
        <w:rPr>
          <w:rFonts w:ascii="Trebuchet MS" w:hAnsi="Trebuchet MS"/>
          <w:b/>
          <w:szCs w:val="22"/>
        </w:rPr>
        <w:tab/>
      </w:r>
      <w:r w:rsidRPr="00917664">
        <w:rPr>
          <w:rFonts w:ascii="Trebuchet MS" w:hAnsi="Trebuchet MS"/>
          <w:szCs w:val="22"/>
        </w:rPr>
        <w:t>een oplossing van ongeveer 70 g CuSO</w:t>
      </w:r>
      <w:r w:rsidRPr="00917664">
        <w:rPr>
          <w:rFonts w:ascii="Trebuchet MS" w:hAnsi="Trebuchet MS"/>
          <w:szCs w:val="22"/>
          <w:vertAlign w:val="subscript"/>
        </w:rPr>
        <w:t>4</w:t>
      </w:r>
      <w:r w:rsidRPr="00917664">
        <w:rPr>
          <w:rFonts w:ascii="Trebuchet MS" w:hAnsi="Trebuchet MS"/>
          <w:szCs w:val="22"/>
        </w:rPr>
        <w:t>.5H</w:t>
      </w:r>
      <w:r w:rsidRPr="00917664">
        <w:rPr>
          <w:rFonts w:ascii="Trebuchet MS" w:hAnsi="Trebuchet MS"/>
          <w:szCs w:val="22"/>
          <w:vertAlign w:val="subscript"/>
        </w:rPr>
        <w:t>2</w:t>
      </w:r>
      <w:r w:rsidR="00917664">
        <w:rPr>
          <w:rFonts w:ascii="Trebuchet MS" w:hAnsi="Trebuchet MS"/>
          <w:szCs w:val="22"/>
        </w:rPr>
        <w:t xml:space="preserve">O per liter </w:t>
      </w:r>
    </w:p>
    <w:p w:rsidR="003F4EB5" w:rsidRPr="00917664" w:rsidRDefault="003F4EB5" w:rsidP="00E4366C">
      <w:pPr>
        <w:spacing w:beforeLines="40" w:before="96" w:afterLines="40" w:after="96" w:line="276" w:lineRule="auto"/>
        <w:ind w:left="1418" w:hanging="1418"/>
        <w:contextualSpacing/>
        <w:rPr>
          <w:rFonts w:ascii="Trebuchet MS" w:hAnsi="Trebuchet MS"/>
          <w:szCs w:val="22"/>
        </w:rPr>
      </w:pPr>
      <w:r w:rsidRPr="00917664">
        <w:rPr>
          <w:rFonts w:ascii="Trebuchet MS" w:hAnsi="Trebuchet MS"/>
          <w:b/>
          <w:szCs w:val="22"/>
        </w:rPr>
        <w:t>Fehling B</w:t>
      </w:r>
      <w:r w:rsidRPr="00917664">
        <w:rPr>
          <w:rFonts w:ascii="Trebuchet MS" w:hAnsi="Trebuchet MS"/>
          <w:szCs w:val="22"/>
        </w:rPr>
        <w:t xml:space="preserve">: </w:t>
      </w:r>
      <w:r w:rsidRPr="00917664">
        <w:rPr>
          <w:rFonts w:ascii="Trebuchet MS" w:hAnsi="Trebuchet MS"/>
          <w:szCs w:val="22"/>
        </w:rPr>
        <w:tab/>
        <w:t>een oplossing van ongeveer 350 g KNaC</w:t>
      </w:r>
      <w:r w:rsidRPr="00917664">
        <w:rPr>
          <w:rFonts w:ascii="Trebuchet MS" w:hAnsi="Trebuchet MS"/>
          <w:szCs w:val="22"/>
          <w:vertAlign w:val="subscript"/>
        </w:rPr>
        <w:t>4</w:t>
      </w:r>
      <w:r w:rsidRPr="00917664">
        <w:rPr>
          <w:rFonts w:ascii="Trebuchet MS" w:hAnsi="Trebuchet MS"/>
          <w:szCs w:val="22"/>
        </w:rPr>
        <w:t>H</w:t>
      </w:r>
      <w:r w:rsidRPr="00917664">
        <w:rPr>
          <w:rFonts w:ascii="Trebuchet MS" w:hAnsi="Trebuchet MS"/>
          <w:szCs w:val="22"/>
          <w:vertAlign w:val="subscript"/>
        </w:rPr>
        <w:t>4</w:t>
      </w:r>
      <w:r w:rsidRPr="00917664">
        <w:rPr>
          <w:rFonts w:ascii="Trebuchet MS" w:hAnsi="Trebuchet MS"/>
          <w:szCs w:val="22"/>
        </w:rPr>
        <w:t>O</w:t>
      </w:r>
      <w:r w:rsidRPr="00917664">
        <w:rPr>
          <w:rFonts w:ascii="Trebuchet MS" w:hAnsi="Trebuchet MS"/>
          <w:szCs w:val="22"/>
          <w:vertAlign w:val="subscript"/>
        </w:rPr>
        <w:t>6</w:t>
      </w:r>
      <w:r w:rsidRPr="00917664">
        <w:rPr>
          <w:rFonts w:ascii="Trebuchet MS" w:hAnsi="Trebuchet MS"/>
          <w:szCs w:val="22"/>
        </w:rPr>
        <w:t>.4H</w:t>
      </w:r>
      <w:r w:rsidRPr="00917664">
        <w:rPr>
          <w:rFonts w:ascii="Trebuchet MS" w:hAnsi="Trebuchet MS"/>
          <w:szCs w:val="22"/>
          <w:vertAlign w:val="subscript"/>
        </w:rPr>
        <w:t>2</w:t>
      </w:r>
      <w:r w:rsidRPr="00917664">
        <w:rPr>
          <w:rFonts w:ascii="Trebuchet MS" w:hAnsi="Trebuchet MS"/>
          <w:szCs w:val="22"/>
        </w:rPr>
        <w:t>O</w:t>
      </w:r>
      <w:r w:rsidR="00917664">
        <w:rPr>
          <w:rFonts w:ascii="Trebuchet MS" w:hAnsi="Trebuchet MS"/>
          <w:szCs w:val="22"/>
        </w:rPr>
        <w:t xml:space="preserve"> en 100 g NaOH per liter</w:t>
      </w:r>
    </w:p>
    <w:p w:rsidR="003F4EB5" w:rsidRPr="00917664" w:rsidRDefault="00917664" w:rsidP="00E4366C">
      <w:pPr>
        <w:spacing w:beforeLines="40" w:before="96" w:afterLines="40" w:after="96" w:line="276" w:lineRule="auto"/>
        <w:ind w:left="1418" w:hanging="1418"/>
        <w:contextualSpacing/>
        <w:rPr>
          <w:rFonts w:ascii="Trebuchet MS" w:hAnsi="Trebuchet MS"/>
          <w:szCs w:val="22"/>
        </w:rPr>
      </w:pPr>
      <w:r>
        <w:rPr>
          <w:rFonts w:ascii="Trebuchet MS" w:hAnsi="Trebuchet MS"/>
          <w:b/>
          <w:szCs w:val="22"/>
        </w:rPr>
        <w:t>Indicator:</w:t>
      </w:r>
      <w:r w:rsidRPr="00917664">
        <w:rPr>
          <w:rFonts w:ascii="Trebuchet MS" w:hAnsi="Trebuchet MS"/>
          <w:szCs w:val="22"/>
        </w:rPr>
        <w:tab/>
        <w:t xml:space="preserve">een </w:t>
      </w:r>
      <w:r w:rsidR="00521A84">
        <w:rPr>
          <w:rFonts w:ascii="Trebuchet MS" w:hAnsi="Trebuchet MS"/>
          <w:szCs w:val="22"/>
        </w:rPr>
        <w:t>ongeveer 1% oplossing van methy</w:t>
      </w:r>
      <w:r w:rsidR="003D3C36">
        <w:rPr>
          <w:rFonts w:ascii="Trebuchet MS" w:hAnsi="Trebuchet MS"/>
          <w:szCs w:val="22"/>
        </w:rPr>
        <w:t>leenblauw in water</w:t>
      </w:r>
    </w:p>
    <w:p w:rsidR="003F4EB5" w:rsidRPr="00917664" w:rsidRDefault="004054FB" w:rsidP="00E4366C">
      <w:pPr>
        <w:spacing w:beforeLines="40" w:before="96" w:afterLines="40" w:after="96" w:line="276" w:lineRule="auto"/>
        <w:contextualSpacing/>
        <w:rPr>
          <w:rFonts w:ascii="Trebuchet MS" w:hAnsi="Trebuchet MS"/>
          <w:sz w:val="24"/>
          <w:szCs w:val="24"/>
        </w:rPr>
      </w:pPr>
      <w:r>
        <w:rPr>
          <w:rFonts w:ascii="Trebuchet MS" w:hAnsi="Trebuchet MS"/>
          <w:b/>
          <w:sz w:val="24"/>
          <w:szCs w:val="24"/>
        </w:rPr>
        <w:t>Standaard glucose-</w:t>
      </w:r>
      <w:r w:rsidR="00917664">
        <w:rPr>
          <w:rFonts w:ascii="Trebuchet MS" w:hAnsi="Trebuchet MS"/>
          <w:b/>
          <w:sz w:val="24"/>
          <w:szCs w:val="24"/>
        </w:rPr>
        <w:t>oplossing:</w:t>
      </w:r>
      <w:r w:rsidR="00917664">
        <w:rPr>
          <w:rFonts w:ascii="Trebuchet MS" w:hAnsi="Trebuchet MS"/>
          <w:b/>
          <w:sz w:val="24"/>
          <w:szCs w:val="24"/>
        </w:rPr>
        <w:tab/>
      </w:r>
      <w:r w:rsidR="00917664">
        <w:rPr>
          <w:rFonts w:ascii="Trebuchet MS" w:hAnsi="Trebuchet MS"/>
          <w:sz w:val="24"/>
          <w:szCs w:val="24"/>
        </w:rPr>
        <w:t xml:space="preserve">een oplossing van </w:t>
      </w:r>
      <w:r w:rsidR="00BE06DD">
        <w:rPr>
          <w:rFonts w:ascii="Trebuchet MS" w:hAnsi="Trebuchet MS"/>
          <w:sz w:val="24"/>
          <w:szCs w:val="24"/>
        </w:rPr>
        <w:t>12,50</w:t>
      </w:r>
      <w:r w:rsidR="00917664">
        <w:rPr>
          <w:rFonts w:ascii="Trebuchet MS" w:hAnsi="Trebuchet MS"/>
          <w:sz w:val="24"/>
          <w:szCs w:val="24"/>
        </w:rPr>
        <w:t xml:space="preserve"> g glucose per liter</w:t>
      </w:r>
    </w:p>
    <w:p w:rsidR="003F4EB5" w:rsidRDefault="004054FB" w:rsidP="00874215">
      <w:pPr>
        <w:spacing w:before="120" w:after="120" w:line="276" w:lineRule="auto"/>
        <w:rPr>
          <w:rFonts w:ascii="Trebuchet MS" w:hAnsi="Trebuchet MS"/>
          <w:b/>
          <w:sz w:val="24"/>
          <w:szCs w:val="24"/>
        </w:rPr>
      </w:pPr>
      <w:r>
        <w:rPr>
          <w:rFonts w:ascii="Trebuchet MS" w:hAnsi="Trebuchet MS"/>
          <w:b/>
          <w:sz w:val="24"/>
          <w:szCs w:val="24"/>
        </w:rPr>
        <w:t>Dextrose</w:t>
      </w:r>
      <w:r w:rsidR="00917664">
        <w:rPr>
          <w:rFonts w:ascii="Trebuchet MS" w:hAnsi="Trebuchet MS"/>
          <w:b/>
          <w:sz w:val="24"/>
          <w:szCs w:val="24"/>
        </w:rPr>
        <w:t>tabletten</w:t>
      </w:r>
      <w:r w:rsidR="00874215" w:rsidRPr="0080701E">
        <w:rPr>
          <w:rFonts w:ascii="Trebuchet MS" w:hAnsi="Trebuchet MS"/>
          <w:sz w:val="24"/>
          <w:szCs w:val="24"/>
        </w:rPr>
        <w:t>, gepoederd</w:t>
      </w:r>
    </w:p>
    <w:p w:rsidR="003F4EB5" w:rsidRPr="00E5144B" w:rsidRDefault="00917664" w:rsidP="00E4366C">
      <w:pPr>
        <w:tabs>
          <w:tab w:val="left" w:pos="2310"/>
        </w:tabs>
        <w:spacing w:beforeLines="40" w:before="96" w:afterLines="40" w:after="96" w:line="276" w:lineRule="auto"/>
        <w:contextualSpacing/>
        <w:rPr>
          <w:rFonts w:ascii="Trebuchet MS" w:hAnsi="Trebuchet MS"/>
          <w:i/>
          <w:szCs w:val="22"/>
        </w:rPr>
      </w:pPr>
      <w:r w:rsidRPr="00E5144B">
        <w:rPr>
          <w:rFonts w:ascii="Trebuchet MS" w:hAnsi="Trebuchet MS"/>
          <w:i/>
          <w:szCs w:val="22"/>
        </w:rPr>
        <w:t>H- en P-zinnen</w:t>
      </w:r>
    </w:p>
    <w:p w:rsidR="00CD31AD" w:rsidRPr="00126666" w:rsidRDefault="00CD31AD" w:rsidP="00E4366C">
      <w:pPr>
        <w:tabs>
          <w:tab w:val="left" w:pos="1985"/>
        </w:tabs>
        <w:spacing w:beforeLines="40" w:before="96" w:afterLines="40" w:after="96" w:line="276" w:lineRule="auto"/>
        <w:contextualSpacing/>
        <w:rPr>
          <w:rFonts w:ascii="Trebuchet MS" w:hAnsi="Trebuchet MS"/>
          <w:sz w:val="24"/>
          <w:szCs w:val="24"/>
          <w:lang w:val="es-ES_tradnl"/>
        </w:rPr>
      </w:pPr>
      <w:r w:rsidRPr="00126666">
        <w:rPr>
          <w:rFonts w:ascii="Trebuchet MS" w:hAnsi="Trebuchet MS"/>
          <w:szCs w:val="22"/>
          <w:lang w:val="es-ES_tradnl"/>
        </w:rPr>
        <w:t>CuSO</w:t>
      </w:r>
      <w:r w:rsidRPr="00126666">
        <w:rPr>
          <w:rFonts w:ascii="Trebuchet MS" w:hAnsi="Trebuchet MS"/>
          <w:szCs w:val="22"/>
          <w:vertAlign w:val="subscript"/>
          <w:lang w:val="es-ES_tradnl"/>
        </w:rPr>
        <w:t>4</w:t>
      </w:r>
      <w:r w:rsidRPr="00126666">
        <w:rPr>
          <w:rFonts w:ascii="Trebuchet MS" w:hAnsi="Trebuchet MS"/>
          <w:szCs w:val="22"/>
          <w:lang w:val="es-ES_tradnl"/>
        </w:rPr>
        <w:t>.5H</w:t>
      </w:r>
      <w:r w:rsidRPr="00126666">
        <w:rPr>
          <w:rFonts w:ascii="Trebuchet MS" w:hAnsi="Trebuchet MS"/>
          <w:szCs w:val="22"/>
          <w:vertAlign w:val="subscript"/>
          <w:lang w:val="es-ES_tradnl"/>
        </w:rPr>
        <w:t>2</w:t>
      </w:r>
      <w:r w:rsidRPr="00126666">
        <w:rPr>
          <w:rFonts w:ascii="Trebuchet MS" w:hAnsi="Trebuchet MS"/>
          <w:szCs w:val="22"/>
          <w:lang w:val="es-ES_tradnl"/>
        </w:rPr>
        <w:t>O</w:t>
      </w:r>
      <w:r w:rsidRPr="00126666">
        <w:rPr>
          <w:rFonts w:ascii="Trebuchet MS" w:hAnsi="Trebuchet MS"/>
          <w:b/>
          <w:sz w:val="24"/>
          <w:szCs w:val="24"/>
          <w:lang w:val="es-ES_tradnl"/>
        </w:rPr>
        <w:t xml:space="preserve"> :</w:t>
      </w:r>
      <w:r w:rsidRPr="00126666">
        <w:rPr>
          <w:rFonts w:ascii="Trebuchet MS" w:hAnsi="Trebuchet MS"/>
          <w:b/>
          <w:sz w:val="24"/>
          <w:szCs w:val="24"/>
          <w:lang w:val="es-ES_tradnl"/>
        </w:rPr>
        <w:tab/>
      </w:r>
      <w:r w:rsidRPr="00126666">
        <w:rPr>
          <w:rFonts w:ascii="Trebuchet MS" w:hAnsi="Trebuchet MS"/>
          <w:sz w:val="24"/>
          <w:szCs w:val="24"/>
          <w:lang w:val="es-ES_tradnl"/>
        </w:rPr>
        <w:t>H 302, 315, 319, 410</w:t>
      </w:r>
    </w:p>
    <w:p w:rsidR="00CD31AD" w:rsidRPr="00521A84" w:rsidRDefault="00CD31AD" w:rsidP="00E4366C">
      <w:pPr>
        <w:tabs>
          <w:tab w:val="left" w:pos="1985"/>
        </w:tabs>
        <w:spacing w:beforeLines="40" w:before="96" w:afterLines="40" w:after="96" w:line="276" w:lineRule="auto"/>
        <w:contextualSpacing/>
        <w:rPr>
          <w:rFonts w:ascii="Trebuchet MS" w:hAnsi="Trebuchet MS"/>
          <w:sz w:val="24"/>
          <w:szCs w:val="24"/>
          <w:lang w:val="es-ES_tradnl"/>
        </w:rPr>
      </w:pPr>
      <w:r w:rsidRPr="00126666">
        <w:rPr>
          <w:rFonts w:ascii="Trebuchet MS" w:hAnsi="Trebuchet MS"/>
          <w:sz w:val="24"/>
          <w:szCs w:val="24"/>
          <w:lang w:val="es-ES_tradnl"/>
        </w:rPr>
        <w:tab/>
      </w:r>
      <w:r w:rsidRPr="00521A84">
        <w:rPr>
          <w:rFonts w:ascii="Trebuchet MS" w:hAnsi="Trebuchet MS"/>
          <w:sz w:val="24"/>
          <w:szCs w:val="24"/>
          <w:lang w:val="es-ES_tradnl"/>
        </w:rPr>
        <w:t>P 273, 305 + 351 + 338, 501</w:t>
      </w:r>
    </w:p>
    <w:p w:rsidR="00CD31AD" w:rsidRPr="00521A84" w:rsidRDefault="00521A84" w:rsidP="00E4366C">
      <w:pPr>
        <w:tabs>
          <w:tab w:val="left" w:pos="1985"/>
        </w:tabs>
        <w:spacing w:beforeLines="40" w:before="96" w:afterLines="40" w:after="96" w:line="276" w:lineRule="auto"/>
        <w:contextualSpacing/>
        <w:rPr>
          <w:rFonts w:ascii="Trebuchet MS" w:hAnsi="Trebuchet MS"/>
          <w:szCs w:val="22"/>
          <w:lang w:val="es-ES_tradnl"/>
        </w:rPr>
      </w:pPr>
      <w:r w:rsidRPr="00521A84">
        <w:rPr>
          <w:rFonts w:ascii="Trebuchet MS" w:hAnsi="Trebuchet MS"/>
          <w:szCs w:val="22"/>
          <w:lang w:val="es-ES_tradnl"/>
        </w:rPr>
        <w:t>KNaC</w:t>
      </w:r>
      <w:r w:rsidRPr="00521A84">
        <w:rPr>
          <w:rFonts w:ascii="Trebuchet MS" w:hAnsi="Trebuchet MS"/>
          <w:szCs w:val="22"/>
          <w:vertAlign w:val="subscript"/>
          <w:lang w:val="es-ES_tradnl"/>
        </w:rPr>
        <w:t>4</w:t>
      </w:r>
      <w:r w:rsidRPr="00521A84">
        <w:rPr>
          <w:rFonts w:ascii="Trebuchet MS" w:hAnsi="Trebuchet MS"/>
          <w:szCs w:val="22"/>
          <w:lang w:val="es-ES_tradnl"/>
        </w:rPr>
        <w:t>H</w:t>
      </w:r>
      <w:r w:rsidRPr="00521A84">
        <w:rPr>
          <w:rFonts w:ascii="Trebuchet MS" w:hAnsi="Trebuchet MS"/>
          <w:szCs w:val="22"/>
          <w:vertAlign w:val="subscript"/>
          <w:lang w:val="es-ES_tradnl"/>
        </w:rPr>
        <w:t>4</w:t>
      </w:r>
      <w:r w:rsidRPr="00521A84">
        <w:rPr>
          <w:rFonts w:ascii="Trebuchet MS" w:hAnsi="Trebuchet MS"/>
          <w:szCs w:val="22"/>
          <w:lang w:val="es-ES_tradnl"/>
        </w:rPr>
        <w:t>O</w:t>
      </w:r>
      <w:r w:rsidRPr="00521A84">
        <w:rPr>
          <w:rFonts w:ascii="Trebuchet MS" w:hAnsi="Trebuchet MS"/>
          <w:szCs w:val="22"/>
          <w:vertAlign w:val="subscript"/>
          <w:lang w:val="es-ES_tradnl"/>
        </w:rPr>
        <w:t>6</w:t>
      </w:r>
      <w:r w:rsidRPr="00521A84">
        <w:rPr>
          <w:rFonts w:ascii="Trebuchet MS" w:hAnsi="Trebuchet MS"/>
          <w:szCs w:val="22"/>
          <w:lang w:val="es-ES_tradnl"/>
        </w:rPr>
        <w:t>.4H</w:t>
      </w:r>
      <w:r w:rsidRPr="00521A84">
        <w:rPr>
          <w:rFonts w:ascii="Trebuchet MS" w:hAnsi="Trebuchet MS"/>
          <w:szCs w:val="22"/>
          <w:vertAlign w:val="subscript"/>
          <w:lang w:val="es-ES_tradnl"/>
        </w:rPr>
        <w:t>2</w:t>
      </w:r>
      <w:r w:rsidRPr="00521A84">
        <w:rPr>
          <w:rFonts w:ascii="Trebuchet MS" w:hAnsi="Trebuchet MS"/>
          <w:szCs w:val="22"/>
          <w:lang w:val="es-ES_tradnl"/>
        </w:rPr>
        <w:t>O</w:t>
      </w:r>
      <w:r w:rsidRPr="00521A84">
        <w:rPr>
          <w:rFonts w:ascii="Trebuchet MS" w:hAnsi="Trebuchet MS"/>
          <w:szCs w:val="22"/>
          <w:lang w:val="es-ES_tradnl"/>
        </w:rPr>
        <w:tab/>
        <w:t xml:space="preserve">H </w:t>
      </w:r>
      <w:r w:rsidR="001C24D2">
        <w:rPr>
          <w:rFonts w:ascii="Trebuchet MS" w:hAnsi="Trebuchet MS"/>
          <w:szCs w:val="22"/>
          <w:lang w:val="es-ES_tradnl"/>
        </w:rPr>
        <w:t>nvt</w:t>
      </w:r>
    </w:p>
    <w:p w:rsidR="00521A84" w:rsidRPr="00126666" w:rsidRDefault="00521A84" w:rsidP="00E4366C">
      <w:pPr>
        <w:tabs>
          <w:tab w:val="left" w:pos="1985"/>
        </w:tabs>
        <w:spacing w:beforeLines="40" w:before="96" w:afterLines="40" w:after="96" w:line="276" w:lineRule="auto"/>
        <w:contextualSpacing/>
        <w:rPr>
          <w:rFonts w:ascii="Trebuchet MS" w:hAnsi="Trebuchet MS"/>
          <w:szCs w:val="22"/>
        </w:rPr>
      </w:pPr>
      <w:r w:rsidRPr="00521A84">
        <w:rPr>
          <w:rFonts w:ascii="Trebuchet MS" w:hAnsi="Trebuchet MS"/>
          <w:szCs w:val="22"/>
          <w:lang w:val="es-ES_tradnl"/>
        </w:rPr>
        <w:tab/>
      </w:r>
      <w:r w:rsidRPr="00126666">
        <w:rPr>
          <w:rFonts w:ascii="Trebuchet MS" w:hAnsi="Trebuchet MS"/>
          <w:szCs w:val="22"/>
        </w:rPr>
        <w:t xml:space="preserve">P </w:t>
      </w:r>
      <w:r w:rsidR="001C24D2">
        <w:rPr>
          <w:rFonts w:ascii="Trebuchet MS" w:hAnsi="Trebuchet MS"/>
          <w:szCs w:val="22"/>
        </w:rPr>
        <w:t>nvt</w:t>
      </w:r>
    </w:p>
    <w:p w:rsidR="00521A84" w:rsidRPr="00126666" w:rsidRDefault="00521A84" w:rsidP="00E4366C">
      <w:pPr>
        <w:tabs>
          <w:tab w:val="left" w:pos="1985"/>
        </w:tabs>
        <w:spacing w:beforeLines="40" w:before="96" w:afterLines="40" w:after="96" w:line="276" w:lineRule="auto"/>
        <w:contextualSpacing/>
        <w:rPr>
          <w:rFonts w:ascii="Trebuchet MS" w:hAnsi="Trebuchet MS"/>
          <w:szCs w:val="22"/>
        </w:rPr>
      </w:pPr>
      <w:r w:rsidRPr="00126666">
        <w:rPr>
          <w:rFonts w:ascii="Trebuchet MS" w:hAnsi="Trebuchet MS"/>
          <w:szCs w:val="22"/>
        </w:rPr>
        <w:t>NaOH</w:t>
      </w:r>
      <w:r w:rsidRPr="00126666">
        <w:rPr>
          <w:rFonts w:ascii="Trebuchet MS" w:hAnsi="Trebuchet MS"/>
          <w:szCs w:val="22"/>
        </w:rPr>
        <w:tab/>
        <w:t>H 314</w:t>
      </w:r>
    </w:p>
    <w:p w:rsidR="00521A84" w:rsidRPr="00126666" w:rsidRDefault="00521A84" w:rsidP="00E4366C">
      <w:pPr>
        <w:tabs>
          <w:tab w:val="left" w:pos="1985"/>
        </w:tabs>
        <w:spacing w:beforeLines="40" w:before="96" w:afterLines="40" w:after="96" w:line="276" w:lineRule="auto"/>
        <w:contextualSpacing/>
        <w:rPr>
          <w:rFonts w:ascii="Trebuchet MS" w:hAnsi="Trebuchet MS"/>
          <w:sz w:val="24"/>
          <w:szCs w:val="24"/>
        </w:rPr>
      </w:pPr>
      <w:r w:rsidRPr="00126666">
        <w:rPr>
          <w:rFonts w:ascii="Trebuchet MS" w:hAnsi="Trebuchet MS"/>
          <w:szCs w:val="22"/>
        </w:rPr>
        <w:tab/>
        <w:t xml:space="preserve">P 280, </w:t>
      </w:r>
      <w:r w:rsidRPr="00126666">
        <w:rPr>
          <w:rFonts w:ascii="Trebuchet MS" w:hAnsi="Trebuchet MS"/>
          <w:sz w:val="24"/>
          <w:szCs w:val="24"/>
        </w:rPr>
        <w:t>305 + 351 + 338, 310</w:t>
      </w:r>
    </w:p>
    <w:p w:rsidR="00521A84" w:rsidRDefault="00521A84" w:rsidP="00E4366C">
      <w:pPr>
        <w:tabs>
          <w:tab w:val="left" w:pos="1985"/>
        </w:tabs>
        <w:spacing w:beforeLines="40" w:before="96" w:afterLines="40" w:after="96" w:line="276" w:lineRule="auto"/>
        <w:contextualSpacing/>
        <w:rPr>
          <w:rFonts w:ascii="Trebuchet MS" w:hAnsi="Trebuchet MS"/>
          <w:szCs w:val="22"/>
        </w:rPr>
      </w:pPr>
      <w:r w:rsidRPr="00521A84">
        <w:rPr>
          <w:rFonts w:ascii="Trebuchet MS" w:hAnsi="Trebuchet MS"/>
          <w:szCs w:val="22"/>
        </w:rPr>
        <w:t>Methyleenblauw</w:t>
      </w:r>
      <w:r w:rsidRPr="00521A84">
        <w:rPr>
          <w:rFonts w:ascii="Trebuchet MS" w:hAnsi="Trebuchet MS"/>
          <w:szCs w:val="22"/>
        </w:rPr>
        <w:tab/>
      </w:r>
      <w:r>
        <w:rPr>
          <w:rFonts w:ascii="Trebuchet MS" w:hAnsi="Trebuchet MS"/>
          <w:szCs w:val="22"/>
        </w:rPr>
        <w:t>H 302, 315, 319, 335</w:t>
      </w:r>
    </w:p>
    <w:p w:rsidR="00521A84" w:rsidRPr="00E5144B" w:rsidRDefault="00521A84" w:rsidP="00E4366C">
      <w:pPr>
        <w:tabs>
          <w:tab w:val="left" w:pos="1985"/>
        </w:tabs>
        <w:spacing w:beforeLines="40" w:before="96" w:afterLines="40" w:after="96" w:line="276" w:lineRule="auto"/>
        <w:contextualSpacing/>
        <w:rPr>
          <w:rFonts w:ascii="Trebuchet MS" w:hAnsi="Trebuchet MS"/>
          <w:szCs w:val="22"/>
          <w:lang w:val="es-ES_tradnl"/>
        </w:rPr>
      </w:pPr>
      <w:r w:rsidRPr="00E5144B">
        <w:rPr>
          <w:rFonts w:ascii="Trebuchet MS" w:hAnsi="Trebuchet MS"/>
          <w:szCs w:val="22"/>
        </w:rPr>
        <w:tab/>
        <w:t xml:space="preserve">P 261, </w:t>
      </w:r>
      <w:r w:rsidRPr="00E5144B">
        <w:rPr>
          <w:rFonts w:ascii="Trebuchet MS" w:hAnsi="Trebuchet MS"/>
          <w:szCs w:val="22"/>
          <w:lang w:val="es-ES_tradnl"/>
        </w:rPr>
        <w:t>305 + 351 + 338</w:t>
      </w:r>
    </w:p>
    <w:p w:rsidR="00521A84" w:rsidRPr="00E5144B" w:rsidRDefault="00521A84" w:rsidP="00E4366C">
      <w:pPr>
        <w:tabs>
          <w:tab w:val="left" w:pos="1985"/>
        </w:tabs>
        <w:spacing w:beforeLines="40" w:before="96" w:afterLines="40" w:after="96" w:line="276" w:lineRule="auto"/>
        <w:contextualSpacing/>
        <w:rPr>
          <w:rFonts w:ascii="Trebuchet MS" w:hAnsi="Trebuchet MS"/>
          <w:szCs w:val="22"/>
          <w:lang w:val="es-ES_tradnl"/>
        </w:rPr>
      </w:pPr>
      <w:r w:rsidRPr="00E5144B">
        <w:rPr>
          <w:rFonts w:ascii="Trebuchet MS" w:hAnsi="Trebuchet MS"/>
          <w:szCs w:val="22"/>
          <w:lang w:val="es-ES_tradnl"/>
        </w:rPr>
        <w:t>Glucose</w:t>
      </w:r>
      <w:r w:rsidRPr="00E5144B">
        <w:rPr>
          <w:rFonts w:ascii="Trebuchet MS" w:hAnsi="Trebuchet MS"/>
          <w:szCs w:val="22"/>
          <w:lang w:val="es-ES_tradnl"/>
        </w:rPr>
        <w:tab/>
        <w:t xml:space="preserve">H </w:t>
      </w:r>
      <w:r w:rsidR="001C24D2">
        <w:rPr>
          <w:rFonts w:ascii="Trebuchet MS" w:hAnsi="Trebuchet MS"/>
          <w:szCs w:val="22"/>
          <w:lang w:val="es-ES_tradnl"/>
        </w:rPr>
        <w:t>nvt</w:t>
      </w:r>
    </w:p>
    <w:p w:rsidR="000A4E40" w:rsidRPr="0069725C" w:rsidRDefault="00521A84" w:rsidP="001C24D2">
      <w:pPr>
        <w:tabs>
          <w:tab w:val="left" w:pos="1985"/>
        </w:tabs>
        <w:spacing w:beforeLines="40" w:before="96" w:afterLines="40" w:after="96" w:line="276" w:lineRule="auto"/>
        <w:contextualSpacing/>
        <w:rPr>
          <w:rFonts w:ascii="Trebuchet MS" w:hAnsi="Trebuchet MS"/>
          <w:b/>
          <w:spacing w:val="-3"/>
          <w:sz w:val="24"/>
          <w:szCs w:val="24"/>
        </w:rPr>
      </w:pPr>
      <w:r w:rsidRPr="00E5144B">
        <w:rPr>
          <w:rFonts w:ascii="Trebuchet MS" w:hAnsi="Trebuchet MS"/>
          <w:szCs w:val="22"/>
          <w:lang w:val="es-ES_tradnl"/>
        </w:rPr>
        <w:tab/>
        <w:t xml:space="preserve">P </w:t>
      </w:r>
      <w:r w:rsidR="001C24D2" w:rsidRPr="001C24D2">
        <w:rPr>
          <w:rFonts w:ascii="Trebuchet MS" w:hAnsi="Trebuchet MS"/>
          <w:szCs w:val="22"/>
        </w:rPr>
        <w:t>nvt</w:t>
      </w:r>
    </w:p>
    <w:p w:rsidR="007C6FD0" w:rsidRPr="007C6FD0" w:rsidRDefault="00521A84"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10 mL pip</w:t>
      </w:r>
      <w:r w:rsidR="00EF2A83">
        <w:rPr>
          <w:rFonts w:ascii="Trebuchet MS" w:hAnsi="Trebuchet MS"/>
          <w:spacing w:val="-3"/>
          <w:sz w:val="22"/>
          <w:lang w:val="nl-NL"/>
        </w:rPr>
        <w:t>e</w:t>
      </w:r>
      <w:r w:rsidR="0080701E">
        <w:rPr>
          <w:rFonts w:ascii="Trebuchet MS" w:hAnsi="Trebuchet MS"/>
          <w:spacing w:val="-3"/>
          <w:sz w:val="22"/>
          <w:lang w:val="nl-NL"/>
        </w:rPr>
        <w:t>t</w:t>
      </w:r>
      <w:r w:rsidR="00126666">
        <w:rPr>
          <w:rFonts w:ascii="Trebuchet MS" w:hAnsi="Trebuchet MS"/>
          <w:spacing w:val="-3"/>
          <w:sz w:val="22"/>
          <w:lang w:val="nl-NL"/>
        </w:rPr>
        <w:t xml:space="preserve"> </w:t>
      </w:r>
    </w:p>
    <w:p w:rsidR="007C6FD0" w:rsidRDefault="00521A84"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50 mL buret</w:t>
      </w:r>
    </w:p>
    <w:p w:rsidR="00473F4F" w:rsidRPr="007C6FD0" w:rsidRDefault="00473F4F"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100 mL bekerglas</w:t>
      </w:r>
    </w:p>
    <w:p w:rsidR="007C6FD0" w:rsidRDefault="00521A84"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 xml:space="preserve">250 mL bekerglas </w:t>
      </w:r>
    </w:p>
    <w:p w:rsidR="0080701E" w:rsidRDefault="0080701E"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10 mL maatcilinder</w:t>
      </w:r>
    </w:p>
    <w:p w:rsidR="00EF2A83" w:rsidRPr="007C6FD0" w:rsidRDefault="00EF2A83"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100 mL maatkolf</w:t>
      </w:r>
    </w:p>
    <w:p w:rsidR="007C6FD0" w:rsidRPr="007C6FD0" w:rsidRDefault="00521A84"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 xml:space="preserve">thermometer </w:t>
      </w:r>
    </w:p>
    <w:p w:rsidR="00EF2A83" w:rsidRDefault="00EF2A83"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kookplaat met magnetische roerder</w:t>
      </w:r>
    </w:p>
    <w:p w:rsidR="007C6FD0" w:rsidRPr="007C6FD0" w:rsidRDefault="00EF2A83"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r</w:t>
      </w:r>
      <w:r w:rsidR="007C6FD0" w:rsidRPr="007C6FD0">
        <w:rPr>
          <w:rFonts w:ascii="Trebuchet MS" w:hAnsi="Trebuchet MS"/>
          <w:spacing w:val="-3"/>
          <w:sz w:val="22"/>
          <w:lang w:val="nl-NL"/>
        </w:rPr>
        <w:t xml:space="preserve">oervlo </w:t>
      </w:r>
    </w:p>
    <w:p w:rsidR="007C6FD0" w:rsidRDefault="00EF2A83"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s</w:t>
      </w:r>
      <w:r w:rsidR="007C6FD0" w:rsidRPr="007C6FD0">
        <w:rPr>
          <w:rFonts w:ascii="Trebuchet MS" w:hAnsi="Trebuchet MS"/>
          <w:spacing w:val="-3"/>
          <w:sz w:val="22"/>
          <w:lang w:val="nl-NL"/>
        </w:rPr>
        <w:t>puitfles met demiwater</w:t>
      </w:r>
    </w:p>
    <w:p w:rsidR="00473F4F" w:rsidRPr="007C6FD0" w:rsidRDefault="00473F4F"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weegflesje met een afgewogen hoeveelheid gepoederde dextrose tabletten</w:t>
      </w:r>
    </w:p>
    <w:p w:rsidR="007C6FD0" w:rsidRPr="007C6FD0" w:rsidRDefault="00EF2A83"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roerstaaf</w:t>
      </w:r>
    </w:p>
    <w:p w:rsidR="007C6FD0" w:rsidRPr="007C6FD0" w:rsidRDefault="00EF2A83"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trechter</w:t>
      </w:r>
    </w:p>
    <w:p w:rsidR="007C6FD0" w:rsidRDefault="00EF2A83"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filtreerpapier</w:t>
      </w:r>
    </w:p>
    <w:p w:rsidR="0080701E" w:rsidRDefault="0080701E"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paperclip</w:t>
      </w:r>
    </w:p>
    <w:p w:rsidR="0080701E" w:rsidRPr="007C6FD0" w:rsidRDefault="0080701E"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pipetteerballon</w:t>
      </w:r>
    </w:p>
    <w:p w:rsidR="007C6FD0" w:rsidRDefault="00EF2A83" w:rsidP="00E4366C">
      <w:pPr>
        <w:pStyle w:val="Geenafstand"/>
        <w:numPr>
          <w:ilvl w:val="0"/>
          <w:numId w:val="38"/>
        </w:numPr>
        <w:spacing w:line="276" w:lineRule="auto"/>
        <w:ind w:left="425" w:hanging="425"/>
        <w:rPr>
          <w:rFonts w:ascii="Trebuchet MS" w:hAnsi="Trebuchet MS"/>
          <w:spacing w:val="-3"/>
          <w:sz w:val="22"/>
          <w:lang w:val="nl-NL"/>
        </w:rPr>
      </w:pPr>
      <w:r>
        <w:rPr>
          <w:rFonts w:ascii="Trebuchet MS" w:hAnsi="Trebuchet MS"/>
          <w:spacing w:val="-3"/>
          <w:sz w:val="22"/>
          <w:lang w:val="nl-NL"/>
        </w:rPr>
        <w:t>tissues</w:t>
      </w:r>
    </w:p>
    <w:p w:rsidR="00126666" w:rsidRPr="007C6FD0" w:rsidRDefault="00126666" w:rsidP="00126666">
      <w:pPr>
        <w:pStyle w:val="Geenafstand"/>
        <w:numPr>
          <w:ilvl w:val="0"/>
          <w:numId w:val="38"/>
        </w:numPr>
        <w:spacing w:line="276" w:lineRule="auto"/>
        <w:ind w:left="425" w:hanging="425"/>
        <w:jc w:val="both"/>
        <w:rPr>
          <w:rFonts w:ascii="Trebuchet MS" w:hAnsi="Trebuchet MS"/>
          <w:spacing w:val="-3"/>
          <w:sz w:val="22"/>
          <w:lang w:val="nl-NL"/>
        </w:rPr>
      </w:pPr>
      <w:r>
        <w:rPr>
          <w:rFonts w:ascii="Trebuchet MS" w:hAnsi="Trebuchet MS"/>
          <w:spacing w:val="-3"/>
          <w:sz w:val="22"/>
          <w:lang w:val="nl-NL"/>
        </w:rPr>
        <w:t>1000 mL bekerglas voor afval</w:t>
      </w:r>
    </w:p>
    <w:p w:rsidR="007C6FD0" w:rsidRPr="007C6FD0" w:rsidRDefault="007C6FD0" w:rsidP="00E4366C">
      <w:pPr>
        <w:pStyle w:val="Geenafstand"/>
        <w:spacing w:line="276" w:lineRule="auto"/>
        <w:ind w:left="360"/>
        <w:rPr>
          <w:rFonts w:ascii="Trebuchet MS" w:hAnsi="Trebuchet MS" w:cs="Times New Roman"/>
          <w:spacing w:val="-3"/>
          <w:sz w:val="24"/>
          <w:szCs w:val="24"/>
          <w:lang w:val="nl-NL"/>
        </w:rPr>
      </w:pPr>
    </w:p>
    <w:p w:rsidR="007F4C66" w:rsidRPr="001D1352" w:rsidRDefault="007F4C66" w:rsidP="00E4366C">
      <w:pPr>
        <w:numPr>
          <w:ilvl w:val="1"/>
          <w:numId w:val="12"/>
        </w:numPr>
        <w:tabs>
          <w:tab w:val="clear" w:pos="1440"/>
          <w:tab w:val="num" w:pos="330"/>
        </w:tabs>
        <w:spacing w:after="120" w:line="276" w:lineRule="auto"/>
        <w:ind w:left="357" w:hanging="357"/>
        <w:rPr>
          <w:rFonts w:ascii="Trebuchet MS" w:hAnsi="Trebuchet MS"/>
          <w:b/>
          <w:spacing w:val="-3"/>
          <w:sz w:val="24"/>
          <w:szCs w:val="24"/>
        </w:rPr>
      </w:pPr>
      <w:r w:rsidRPr="001D1352">
        <w:rPr>
          <w:rFonts w:ascii="Trebuchet MS" w:hAnsi="Trebuchet MS"/>
          <w:b/>
          <w:spacing w:val="-3"/>
          <w:sz w:val="24"/>
          <w:szCs w:val="24"/>
        </w:rPr>
        <w:br w:type="page"/>
      </w:r>
    </w:p>
    <w:p w:rsidR="009903EA" w:rsidRDefault="00783681" w:rsidP="00E4366C">
      <w:pPr>
        <w:spacing w:line="276" w:lineRule="auto"/>
        <w:rPr>
          <w:rFonts w:ascii="Trebuchet MS" w:hAnsi="Trebuchet MS"/>
          <w:b/>
          <w:spacing w:val="-3"/>
          <w:sz w:val="24"/>
          <w:szCs w:val="24"/>
        </w:rPr>
      </w:pPr>
      <w:r>
        <w:rPr>
          <w:rFonts w:ascii="Trebuchet MS" w:hAnsi="Trebuchet MS"/>
          <w:b/>
          <w:spacing w:val="-3"/>
          <w:sz w:val="24"/>
          <w:szCs w:val="24"/>
        </w:rPr>
        <w:lastRenderedPageBreak/>
        <w:t>Uitvoering</w:t>
      </w:r>
    </w:p>
    <w:p w:rsidR="00522E64" w:rsidRPr="00473F4F" w:rsidRDefault="00522E64" w:rsidP="00874215">
      <w:pPr>
        <w:pStyle w:val="Geenafstand"/>
        <w:spacing w:after="120" w:line="276" w:lineRule="auto"/>
        <w:rPr>
          <w:rFonts w:ascii="Trebuchet MS" w:hAnsi="Trebuchet MS" w:cs="Times New Roman"/>
          <w:sz w:val="22"/>
          <w:lang w:val="nl-NL"/>
        </w:rPr>
      </w:pPr>
      <w:r>
        <w:rPr>
          <w:rFonts w:ascii="Trebuchet MS" w:hAnsi="Trebuchet MS" w:cs="Times New Roman"/>
          <w:sz w:val="22"/>
          <w:lang w:val="nl-NL"/>
        </w:rPr>
        <w:t>Op je tafel bevindt zich een weegflesje met een afgewogen hoeveelheid poeder</w:t>
      </w:r>
      <w:r w:rsidR="001C24D2">
        <w:rPr>
          <w:rFonts w:ascii="Trebuchet MS" w:hAnsi="Trebuchet MS" w:cs="Times New Roman"/>
          <w:sz w:val="22"/>
          <w:lang w:val="nl-NL"/>
        </w:rPr>
        <w:t xml:space="preserve"> van</w:t>
      </w:r>
      <w:r>
        <w:rPr>
          <w:rFonts w:ascii="Trebuchet MS" w:hAnsi="Trebuchet MS" w:cs="Times New Roman"/>
          <w:sz w:val="22"/>
          <w:lang w:val="nl-NL"/>
        </w:rPr>
        <w:t xml:space="preserve"> dextrosetabletten. </w:t>
      </w:r>
      <w:r w:rsidR="00456E46">
        <w:rPr>
          <w:rFonts w:ascii="Trebuchet MS" w:hAnsi="Trebuchet MS" w:cs="Times New Roman"/>
          <w:sz w:val="22"/>
          <w:lang w:val="nl-NL"/>
        </w:rPr>
        <w:t>De glucose hieruit moet worden opgelost tot een 100</w:t>
      </w:r>
      <w:r w:rsidR="00562FC2">
        <w:rPr>
          <w:rFonts w:ascii="Trebuchet MS" w:hAnsi="Trebuchet MS" w:cs="Times New Roman"/>
          <w:sz w:val="22"/>
          <w:lang w:val="nl-NL"/>
        </w:rPr>
        <w:t>,0</w:t>
      </w:r>
      <w:r w:rsidR="00456E46">
        <w:rPr>
          <w:rFonts w:ascii="Trebuchet MS" w:hAnsi="Trebuchet MS" w:cs="Times New Roman"/>
          <w:sz w:val="22"/>
          <w:lang w:val="nl-NL"/>
        </w:rPr>
        <w:t xml:space="preserve"> mL oplossing in een maatkolf. Omdat het tablet ook onoplosbare bestanddelen bevat, zoals het bindmiddel, moet een filtratie worden uitgevoerd. Deze filtratie is nogal tijdrovend dus daar ga je mee beginnen. </w:t>
      </w:r>
    </w:p>
    <w:p w:rsidR="005F23E9" w:rsidRDefault="005F23E9"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Noteer </w:t>
      </w:r>
      <w:r w:rsidR="00277BDA">
        <w:rPr>
          <w:rFonts w:ascii="Trebuchet MS" w:hAnsi="Trebuchet MS" w:cs="Times New Roman"/>
          <w:sz w:val="22"/>
          <w:lang w:val="nl-NL"/>
        </w:rPr>
        <w:t>de massa van het gepoederde dex</w:t>
      </w:r>
      <w:r>
        <w:rPr>
          <w:rFonts w:ascii="Trebuchet MS" w:hAnsi="Trebuchet MS" w:cs="Times New Roman"/>
          <w:sz w:val="22"/>
          <w:lang w:val="nl-NL"/>
        </w:rPr>
        <w:t>trosetablet.</w:t>
      </w:r>
    </w:p>
    <w:p w:rsidR="00522E64" w:rsidRDefault="00874215"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Breng</w:t>
      </w:r>
      <w:r w:rsidR="00522E64">
        <w:rPr>
          <w:rFonts w:ascii="Trebuchet MS" w:hAnsi="Trebuchet MS" w:cs="Times New Roman"/>
          <w:sz w:val="22"/>
          <w:lang w:val="nl-NL"/>
        </w:rPr>
        <w:t xml:space="preserve"> het dextrosepoeder in het bekerglas van 100 mL </w:t>
      </w:r>
      <w:r>
        <w:rPr>
          <w:rFonts w:ascii="Trebuchet MS" w:hAnsi="Trebuchet MS" w:cs="Times New Roman"/>
          <w:sz w:val="22"/>
          <w:lang w:val="nl-NL"/>
        </w:rPr>
        <w:t>en voeg (weinig) water toe.</w:t>
      </w:r>
      <w:r w:rsidR="00522E64">
        <w:rPr>
          <w:rFonts w:ascii="Trebuchet MS" w:hAnsi="Trebuchet MS" w:cs="Times New Roman"/>
          <w:sz w:val="22"/>
          <w:lang w:val="nl-NL"/>
        </w:rPr>
        <w:t xml:space="preserve"> </w:t>
      </w:r>
    </w:p>
    <w:p w:rsidR="00522E64" w:rsidRPr="00456E46" w:rsidRDefault="00522E64" w:rsidP="00277BDA">
      <w:pPr>
        <w:pStyle w:val="Geenafstand"/>
        <w:numPr>
          <w:ilvl w:val="0"/>
          <w:numId w:val="39"/>
        </w:numPr>
        <w:spacing w:after="120" w:line="276" w:lineRule="auto"/>
        <w:ind w:left="567" w:hanging="567"/>
        <w:rPr>
          <w:rFonts w:ascii="Trebuchet MS" w:hAnsi="Trebuchet MS" w:cs="Times New Roman"/>
          <w:sz w:val="22"/>
          <w:lang w:val="nl-NL"/>
        </w:rPr>
      </w:pPr>
      <w:r>
        <w:rPr>
          <w:rFonts w:ascii="Trebuchet MS" w:hAnsi="Trebuchet MS" w:cs="Times New Roman"/>
          <w:sz w:val="22"/>
          <w:lang w:val="nl-NL"/>
        </w:rPr>
        <w:t xml:space="preserve">Zet de trechter met filtreerpapier op de 100 mL maatkolf en giet het mengsel uit het </w:t>
      </w:r>
      <w:r w:rsidRPr="00456E46">
        <w:rPr>
          <w:rFonts w:ascii="Trebuchet MS" w:hAnsi="Trebuchet MS" w:cs="Times New Roman"/>
          <w:sz w:val="22"/>
          <w:lang w:val="nl-NL"/>
        </w:rPr>
        <w:t>bekerglas door het filter.</w:t>
      </w:r>
      <w:r w:rsidR="0080701E">
        <w:rPr>
          <w:rFonts w:ascii="Trebuchet MS" w:hAnsi="Trebuchet MS" w:cs="Times New Roman"/>
          <w:sz w:val="22"/>
          <w:lang w:val="nl-NL"/>
        </w:rPr>
        <w:t xml:space="preserve"> Plaats een paperclip tussen de trechter en de rand van de maatkolf zodat lucht kan ontsnappen.</w:t>
      </w:r>
    </w:p>
    <w:p w:rsidR="00522E64" w:rsidRPr="00456E46" w:rsidRDefault="00456E46" w:rsidP="00277BDA">
      <w:pPr>
        <w:spacing w:after="120" w:line="276" w:lineRule="auto"/>
        <w:rPr>
          <w:rFonts w:ascii="Trebuchet MS" w:hAnsi="Trebuchet MS"/>
          <w:spacing w:val="-3"/>
          <w:szCs w:val="22"/>
        </w:rPr>
      </w:pPr>
      <w:r w:rsidRPr="00456E46">
        <w:rPr>
          <w:rFonts w:ascii="Trebuchet MS" w:hAnsi="Trebuchet MS"/>
          <w:spacing w:val="-3"/>
          <w:szCs w:val="22"/>
        </w:rPr>
        <w:t xml:space="preserve">Terwijl de vloeistof door het filter loopt, </w:t>
      </w:r>
      <w:r w:rsidR="00AB3922">
        <w:rPr>
          <w:rFonts w:ascii="Trebuchet MS" w:hAnsi="Trebuchet MS"/>
          <w:spacing w:val="-3"/>
          <w:szCs w:val="22"/>
        </w:rPr>
        <w:t xml:space="preserve">ga je te werk zoals hiervoor is beschreven (zie </w:t>
      </w:r>
      <w:r w:rsidR="00AB3922" w:rsidRPr="00D55B09">
        <w:rPr>
          <w:rFonts w:ascii="Trebuchet MS" w:hAnsi="Trebuchet MS"/>
          <w:b/>
        </w:rPr>
        <w:t>Volgorde</w:t>
      </w:r>
      <w:r w:rsidR="00AB3922">
        <w:rPr>
          <w:rFonts w:ascii="Trebuchet MS" w:hAnsi="Trebuchet MS"/>
          <w:b/>
        </w:rPr>
        <w:t xml:space="preserve"> van het werk</w:t>
      </w:r>
      <w:r w:rsidR="00AB3922" w:rsidRPr="00AB3922">
        <w:rPr>
          <w:rFonts w:ascii="Trebuchet MS" w:hAnsi="Trebuchet MS"/>
        </w:rPr>
        <w:t>)</w:t>
      </w:r>
      <w:r w:rsidRPr="00456E46">
        <w:rPr>
          <w:rFonts w:ascii="Trebuchet MS" w:hAnsi="Trebuchet MS"/>
          <w:spacing w:val="-3"/>
          <w:szCs w:val="22"/>
        </w:rPr>
        <w:t>. Onderwijl giet je telkens wat van het mengsel uit het bekerglas over het filter.</w:t>
      </w:r>
      <w:r w:rsidR="0046686D">
        <w:rPr>
          <w:rFonts w:ascii="Trebuchet MS" w:hAnsi="Trebuchet MS"/>
          <w:spacing w:val="-3"/>
          <w:szCs w:val="22"/>
        </w:rPr>
        <w:t xml:space="preserve"> Aan het eind van de filtratie naspoelen met een beetje gedestilleerd water. </w:t>
      </w:r>
      <w:r w:rsidR="00F40B7F" w:rsidRPr="004054FB">
        <w:rPr>
          <w:rFonts w:ascii="Trebuchet MS" w:hAnsi="Trebuchet MS"/>
          <w:i/>
          <w:spacing w:val="-3"/>
          <w:szCs w:val="22"/>
        </w:rPr>
        <w:t>Bedenk dat je niet te veel water gebruikt voor het oplossen, want er gaat m</w:t>
      </w:r>
      <w:r w:rsidR="005F23E9" w:rsidRPr="004054FB">
        <w:rPr>
          <w:rFonts w:ascii="Trebuchet MS" w:hAnsi="Trebuchet MS"/>
          <w:i/>
          <w:spacing w:val="-3"/>
          <w:szCs w:val="22"/>
        </w:rPr>
        <w:t>aa</w:t>
      </w:r>
      <w:r w:rsidR="00F40B7F" w:rsidRPr="004054FB">
        <w:rPr>
          <w:rFonts w:ascii="Trebuchet MS" w:hAnsi="Trebuchet MS"/>
          <w:i/>
          <w:spacing w:val="-3"/>
          <w:szCs w:val="22"/>
        </w:rPr>
        <w:t>r 100 mL in de maatkolf.</w:t>
      </w:r>
    </w:p>
    <w:p w:rsidR="00473F4F" w:rsidRPr="00473F4F" w:rsidRDefault="00F266C8" w:rsidP="00277BDA">
      <w:pPr>
        <w:spacing w:line="276" w:lineRule="auto"/>
        <w:ind w:left="567" w:hanging="567"/>
        <w:rPr>
          <w:rFonts w:ascii="Trebuchet MS" w:hAnsi="Trebuchet MS"/>
          <w:i/>
          <w:spacing w:val="-3"/>
          <w:sz w:val="24"/>
          <w:szCs w:val="24"/>
        </w:rPr>
      </w:pPr>
      <w:r>
        <w:rPr>
          <w:rFonts w:ascii="Trebuchet MS" w:hAnsi="Trebuchet MS"/>
          <w:i/>
          <w:spacing w:val="-3"/>
          <w:sz w:val="24"/>
          <w:szCs w:val="24"/>
        </w:rPr>
        <w:t>Titratie met</w:t>
      </w:r>
      <w:r w:rsidR="00473F4F" w:rsidRPr="00473F4F">
        <w:rPr>
          <w:rFonts w:ascii="Trebuchet MS" w:hAnsi="Trebuchet MS"/>
          <w:i/>
          <w:spacing w:val="-3"/>
          <w:sz w:val="24"/>
          <w:szCs w:val="24"/>
        </w:rPr>
        <w:t xml:space="preserve"> de standaard glucose</w:t>
      </w:r>
      <w:r w:rsidR="004054FB">
        <w:rPr>
          <w:rFonts w:ascii="Trebuchet MS" w:hAnsi="Trebuchet MS"/>
          <w:i/>
          <w:spacing w:val="-3"/>
          <w:sz w:val="24"/>
          <w:szCs w:val="24"/>
        </w:rPr>
        <w:t>-</w:t>
      </w:r>
      <w:r w:rsidR="00473F4F" w:rsidRPr="00473F4F">
        <w:rPr>
          <w:rFonts w:ascii="Trebuchet MS" w:hAnsi="Trebuchet MS"/>
          <w:i/>
          <w:spacing w:val="-3"/>
          <w:sz w:val="24"/>
          <w:szCs w:val="24"/>
        </w:rPr>
        <w:t>oplossing</w:t>
      </w:r>
    </w:p>
    <w:p w:rsidR="00381885" w:rsidRDefault="00EF2A83"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Vul de buret met de standaard glucose</w:t>
      </w:r>
      <w:r w:rsidR="004054FB">
        <w:rPr>
          <w:rFonts w:ascii="Trebuchet MS" w:hAnsi="Trebuchet MS" w:cs="Times New Roman"/>
          <w:sz w:val="22"/>
          <w:lang w:val="nl-NL"/>
        </w:rPr>
        <w:t>-</w:t>
      </w:r>
      <w:r>
        <w:rPr>
          <w:rFonts w:ascii="Trebuchet MS" w:hAnsi="Trebuchet MS" w:cs="Times New Roman"/>
          <w:sz w:val="22"/>
          <w:lang w:val="nl-NL"/>
        </w:rPr>
        <w:t>oplossing.</w:t>
      </w:r>
    </w:p>
    <w:p w:rsidR="00EF2A83" w:rsidRDefault="00EF2A83"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Pipetteer 10</w:t>
      </w:r>
      <w:r w:rsidR="00562FC2">
        <w:rPr>
          <w:rFonts w:ascii="Trebuchet MS" w:hAnsi="Trebuchet MS" w:cs="Times New Roman"/>
          <w:sz w:val="22"/>
          <w:lang w:val="nl-NL"/>
        </w:rPr>
        <w:t>,00</w:t>
      </w:r>
      <w:r>
        <w:rPr>
          <w:rFonts w:ascii="Trebuchet MS" w:hAnsi="Trebuchet MS" w:cs="Times New Roman"/>
          <w:sz w:val="22"/>
          <w:lang w:val="nl-NL"/>
        </w:rPr>
        <w:t xml:space="preserve"> mL F</w:t>
      </w:r>
      <w:r w:rsidR="00522E64">
        <w:rPr>
          <w:rFonts w:ascii="Trebuchet MS" w:hAnsi="Trebuchet MS" w:cs="Times New Roman"/>
          <w:sz w:val="22"/>
          <w:lang w:val="nl-NL"/>
        </w:rPr>
        <w:t>ehling A en breng dit over in het</w:t>
      </w:r>
      <w:r>
        <w:rPr>
          <w:rFonts w:ascii="Trebuchet MS" w:hAnsi="Trebuchet MS" w:cs="Times New Roman"/>
          <w:sz w:val="22"/>
          <w:lang w:val="nl-NL"/>
        </w:rPr>
        <w:t xml:space="preserve"> 250 mL </w:t>
      </w:r>
      <w:r w:rsidR="00522E64">
        <w:rPr>
          <w:rFonts w:ascii="Trebuchet MS" w:hAnsi="Trebuchet MS" w:cs="Times New Roman"/>
          <w:sz w:val="22"/>
          <w:lang w:val="nl-NL"/>
        </w:rPr>
        <w:t>bekerglas</w:t>
      </w:r>
      <w:r w:rsidR="00783681">
        <w:rPr>
          <w:rFonts w:ascii="Trebuchet MS" w:hAnsi="Trebuchet MS" w:cs="Times New Roman"/>
          <w:sz w:val="22"/>
          <w:lang w:val="nl-NL"/>
        </w:rPr>
        <w:t>.</w:t>
      </w:r>
    </w:p>
    <w:p w:rsidR="00783681" w:rsidRDefault="0080701E"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Meet met de maatcilinder</w:t>
      </w:r>
      <w:r w:rsidR="00783681">
        <w:rPr>
          <w:rFonts w:ascii="Trebuchet MS" w:hAnsi="Trebuchet MS" w:cs="Times New Roman"/>
          <w:sz w:val="22"/>
          <w:lang w:val="nl-NL"/>
        </w:rPr>
        <w:t xml:space="preserve"> 10 mL Fehling B</w:t>
      </w:r>
      <w:r>
        <w:rPr>
          <w:rFonts w:ascii="Trebuchet MS" w:hAnsi="Trebuchet MS" w:cs="Times New Roman"/>
          <w:sz w:val="22"/>
          <w:lang w:val="nl-NL"/>
        </w:rPr>
        <w:t xml:space="preserve"> af</w:t>
      </w:r>
      <w:r w:rsidR="00783681">
        <w:rPr>
          <w:rFonts w:ascii="Trebuchet MS" w:hAnsi="Trebuchet MS" w:cs="Times New Roman"/>
          <w:sz w:val="22"/>
          <w:lang w:val="nl-NL"/>
        </w:rPr>
        <w:t xml:space="preserve"> en voeg dit toe aan de 10</w:t>
      </w:r>
      <w:r w:rsidR="00562FC2">
        <w:rPr>
          <w:rFonts w:ascii="Trebuchet MS" w:hAnsi="Trebuchet MS" w:cs="Times New Roman"/>
          <w:sz w:val="22"/>
          <w:lang w:val="nl-NL"/>
        </w:rPr>
        <w:t>,00 </w:t>
      </w:r>
      <w:r w:rsidR="00783681">
        <w:rPr>
          <w:rFonts w:ascii="Trebuchet MS" w:hAnsi="Trebuchet MS" w:cs="Times New Roman"/>
          <w:sz w:val="22"/>
          <w:lang w:val="nl-NL"/>
        </w:rPr>
        <w:t>mL</w:t>
      </w:r>
      <w:r w:rsidR="00562FC2">
        <w:rPr>
          <w:rFonts w:ascii="Trebuchet MS" w:hAnsi="Trebuchet MS" w:cs="Times New Roman"/>
          <w:sz w:val="22"/>
          <w:lang w:val="nl-NL"/>
        </w:rPr>
        <w:t> Fehling </w:t>
      </w:r>
      <w:r w:rsidR="00783681">
        <w:rPr>
          <w:rFonts w:ascii="Trebuchet MS" w:hAnsi="Trebuchet MS" w:cs="Times New Roman"/>
          <w:sz w:val="22"/>
          <w:lang w:val="nl-NL"/>
        </w:rPr>
        <w:t xml:space="preserve">A in </w:t>
      </w:r>
      <w:r>
        <w:rPr>
          <w:rFonts w:ascii="Trebuchet MS" w:hAnsi="Trebuchet MS" w:cs="Times New Roman"/>
          <w:sz w:val="22"/>
          <w:lang w:val="nl-NL"/>
        </w:rPr>
        <w:t>het</w:t>
      </w:r>
      <w:r w:rsidR="00783681">
        <w:rPr>
          <w:rFonts w:ascii="Trebuchet MS" w:hAnsi="Trebuchet MS" w:cs="Times New Roman"/>
          <w:sz w:val="22"/>
          <w:lang w:val="nl-NL"/>
        </w:rPr>
        <w:t xml:space="preserve"> 250 mL </w:t>
      </w:r>
      <w:r w:rsidR="00522E64">
        <w:rPr>
          <w:rFonts w:ascii="Trebuchet MS" w:hAnsi="Trebuchet MS" w:cs="Times New Roman"/>
          <w:sz w:val="22"/>
          <w:lang w:val="nl-NL"/>
        </w:rPr>
        <w:t>bekerglas</w:t>
      </w:r>
      <w:r w:rsidR="00783681">
        <w:rPr>
          <w:rFonts w:ascii="Trebuchet MS" w:hAnsi="Trebuchet MS" w:cs="Times New Roman"/>
          <w:sz w:val="22"/>
          <w:lang w:val="nl-NL"/>
        </w:rPr>
        <w:t>.</w:t>
      </w:r>
    </w:p>
    <w:p w:rsidR="00783681" w:rsidRDefault="00783681"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Vul de oplossing in het bekergl</w:t>
      </w:r>
      <w:r w:rsidR="00F96EBD">
        <w:rPr>
          <w:rFonts w:ascii="Trebuchet MS" w:hAnsi="Trebuchet MS" w:cs="Times New Roman"/>
          <w:sz w:val="22"/>
          <w:lang w:val="nl-NL"/>
        </w:rPr>
        <w:t xml:space="preserve">as met gedestilleerd water aan </w:t>
      </w:r>
      <w:r>
        <w:rPr>
          <w:rFonts w:ascii="Trebuchet MS" w:hAnsi="Trebuchet MS" w:cs="Times New Roman"/>
          <w:sz w:val="22"/>
          <w:lang w:val="nl-NL"/>
        </w:rPr>
        <w:t>tot een volume van ongeveer 50 mL.</w:t>
      </w:r>
    </w:p>
    <w:p w:rsidR="00783681" w:rsidRDefault="00F96EBD"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Do</w:t>
      </w:r>
      <w:r w:rsidR="00783681">
        <w:rPr>
          <w:rFonts w:ascii="Trebuchet MS" w:hAnsi="Trebuchet MS" w:cs="Times New Roman"/>
          <w:sz w:val="22"/>
          <w:lang w:val="nl-NL"/>
        </w:rPr>
        <w:t>e de roervlo in de oplossing in het bekerglas en plaats het geheel op de kookplaat</w:t>
      </w:r>
      <w:r>
        <w:rPr>
          <w:rFonts w:ascii="Trebuchet MS" w:hAnsi="Trebuchet MS" w:cs="Times New Roman"/>
          <w:sz w:val="22"/>
          <w:lang w:val="nl-NL"/>
        </w:rPr>
        <w:t>.</w:t>
      </w:r>
    </w:p>
    <w:p w:rsidR="00F96EBD" w:rsidRDefault="00F96EBD"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Verwarm het bekerglas met inhoud tot een temperatuur ruim boven 70 </w:t>
      </w:r>
      <w:r>
        <w:rPr>
          <w:rFonts w:ascii="Trebuchet MS" w:hAnsi="Trebuchet MS" w:cs="Times New Roman"/>
          <w:sz w:val="22"/>
          <w:lang w:val="nl-NL"/>
        </w:rPr>
        <w:sym w:font="Symbol" w:char="F0B0"/>
      </w:r>
      <w:r>
        <w:rPr>
          <w:rFonts w:ascii="Trebuchet MS" w:hAnsi="Trebuchet MS" w:cs="Times New Roman"/>
          <w:sz w:val="22"/>
          <w:lang w:val="nl-NL"/>
        </w:rPr>
        <w:t>C, maar beneden het kookpunt.</w:t>
      </w:r>
    </w:p>
    <w:p w:rsidR="00F96EBD" w:rsidRDefault="00F96EBD"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Titreer de oplossing in het bekerglas met de standaard glucose</w:t>
      </w:r>
      <w:r w:rsidR="004054FB">
        <w:rPr>
          <w:rFonts w:ascii="Trebuchet MS" w:hAnsi="Trebuchet MS" w:cs="Times New Roman"/>
          <w:sz w:val="22"/>
          <w:lang w:val="nl-NL"/>
        </w:rPr>
        <w:t>-</w:t>
      </w:r>
      <w:r>
        <w:rPr>
          <w:rFonts w:ascii="Trebuchet MS" w:hAnsi="Trebuchet MS" w:cs="Times New Roman"/>
          <w:sz w:val="22"/>
          <w:lang w:val="nl-NL"/>
        </w:rPr>
        <w:t xml:space="preserve">oplossing. Zorg ervoor dat de temperatuur tijdens de titratie niet beneden de 70 </w:t>
      </w:r>
      <w:r>
        <w:rPr>
          <w:rFonts w:ascii="Trebuchet MS" w:hAnsi="Trebuchet MS" w:cs="Times New Roman"/>
          <w:sz w:val="22"/>
          <w:lang w:val="nl-NL"/>
        </w:rPr>
        <w:sym w:font="Symbol" w:char="F0B0"/>
      </w:r>
      <w:r>
        <w:rPr>
          <w:rFonts w:ascii="Trebuchet MS" w:hAnsi="Trebuchet MS" w:cs="Times New Roman"/>
          <w:sz w:val="22"/>
          <w:lang w:val="nl-NL"/>
        </w:rPr>
        <w:t>C daalt.</w:t>
      </w:r>
    </w:p>
    <w:p w:rsidR="00F96EBD" w:rsidRDefault="00F96EBD"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Wanneer de blauwe kleur bij</w:t>
      </w:r>
      <w:r w:rsidR="00456E46">
        <w:rPr>
          <w:rFonts w:ascii="Trebuchet MS" w:hAnsi="Trebuchet MS" w:cs="Times New Roman"/>
          <w:sz w:val="22"/>
          <w:lang w:val="nl-NL"/>
        </w:rPr>
        <w:t>na</w:t>
      </w:r>
      <w:r w:rsidR="0046686D">
        <w:rPr>
          <w:rFonts w:ascii="Trebuchet MS" w:hAnsi="Trebuchet MS" w:cs="Times New Roman"/>
          <w:sz w:val="22"/>
          <w:lang w:val="nl-NL"/>
        </w:rPr>
        <w:t xml:space="preserve"> verdwenen is, voeg dan twee</w:t>
      </w:r>
      <w:r>
        <w:rPr>
          <w:rFonts w:ascii="Trebuchet MS" w:hAnsi="Trebuchet MS" w:cs="Times New Roman"/>
          <w:sz w:val="22"/>
          <w:lang w:val="nl-NL"/>
        </w:rPr>
        <w:t xml:space="preserve"> druppels van de methyleenblauwoplossing toe.</w:t>
      </w:r>
    </w:p>
    <w:p w:rsidR="00F96EBD" w:rsidRDefault="00F96EBD"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Titreer verder tot de blauwe kleur geheel verdwenen is.</w:t>
      </w:r>
    </w:p>
    <w:p w:rsidR="006036F1" w:rsidRDefault="006036F1"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Leeg na afloop van de titratie het bekerglas in het 1000 mL bekerglas</w:t>
      </w:r>
      <w:r w:rsidR="00E77A5F">
        <w:rPr>
          <w:rFonts w:ascii="Trebuchet MS" w:hAnsi="Trebuchet MS" w:cs="Times New Roman"/>
          <w:sz w:val="22"/>
          <w:lang w:val="nl-NL"/>
        </w:rPr>
        <w:t xml:space="preserve"> voor afval</w:t>
      </w:r>
      <w:r>
        <w:rPr>
          <w:rFonts w:ascii="Trebuchet MS" w:hAnsi="Trebuchet MS" w:cs="Times New Roman"/>
          <w:sz w:val="22"/>
          <w:lang w:val="nl-NL"/>
        </w:rPr>
        <w:t xml:space="preserve"> en maak het 250 mL bekerglas gereed voor de volgende titratie.</w:t>
      </w:r>
    </w:p>
    <w:p w:rsidR="00473F4F" w:rsidRDefault="00473F4F"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Voer de titratie in duplo uit.</w:t>
      </w:r>
    </w:p>
    <w:p w:rsidR="00473F4F" w:rsidRDefault="00473F4F" w:rsidP="00277BDA">
      <w:pPr>
        <w:pStyle w:val="Geenafstand"/>
        <w:spacing w:before="120" w:line="276" w:lineRule="auto"/>
        <w:ind w:left="567" w:hanging="567"/>
        <w:rPr>
          <w:rFonts w:ascii="Trebuchet MS" w:hAnsi="Trebuchet MS" w:cs="Times New Roman"/>
          <w:i/>
          <w:sz w:val="22"/>
          <w:lang w:val="nl-NL"/>
        </w:rPr>
      </w:pPr>
      <w:r>
        <w:rPr>
          <w:rFonts w:ascii="Trebuchet MS" w:hAnsi="Trebuchet MS" w:cs="Times New Roman"/>
          <w:i/>
          <w:sz w:val="22"/>
          <w:lang w:val="nl-NL"/>
        </w:rPr>
        <w:t xml:space="preserve">Bepaling van </w:t>
      </w:r>
      <w:r w:rsidR="0046686D">
        <w:rPr>
          <w:rFonts w:ascii="Trebuchet MS" w:hAnsi="Trebuchet MS" w:cs="Times New Roman"/>
          <w:i/>
          <w:sz w:val="22"/>
          <w:lang w:val="nl-NL"/>
        </w:rPr>
        <w:t>het glucosegehalte van dextrose</w:t>
      </w:r>
      <w:r>
        <w:rPr>
          <w:rFonts w:ascii="Trebuchet MS" w:hAnsi="Trebuchet MS" w:cs="Times New Roman"/>
          <w:i/>
          <w:sz w:val="22"/>
          <w:lang w:val="nl-NL"/>
        </w:rPr>
        <w:t>tabletten</w:t>
      </w:r>
    </w:p>
    <w:p w:rsidR="00A560E2" w:rsidRDefault="00456E46"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Wanneer alle vloeistof uit het bekerglas met de oplossing van het dextrosepoeder is gefiltreerd, vul dan</w:t>
      </w:r>
      <w:r w:rsidR="00A560E2">
        <w:rPr>
          <w:rFonts w:ascii="Trebuchet MS" w:hAnsi="Trebuchet MS" w:cs="Times New Roman"/>
          <w:sz w:val="22"/>
          <w:lang w:val="nl-NL"/>
        </w:rPr>
        <w:t xml:space="preserve"> de oplossing in de maatkolf aan tot de maatstreep.</w:t>
      </w:r>
      <w:r w:rsidR="00874215">
        <w:rPr>
          <w:rFonts w:ascii="Trebuchet MS" w:hAnsi="Trebuchet MS" w:cs="Times New Roman"/>
          <w:sz w:val="22"/>
          <w:lang w:val="nl-NL"/>
        </w:rPr>
        <w:t xml:space="preserve"> </w:t>
      </w:r>
      <w:r w:rsidR="0046686D">
        <w:rPr>
          <w:rFonts w:ascii="Trebuchet MS" w:hAnsi="Trebuchet MS" w:cs="Times New Roman"/>
          <w:sz w:val="22"/>
          <w:lang w:val="nl-NL"/>
        </w:rPr>
        <w:t>Doe dit voorzichtig, als je teveel water hebt toegevoegd</w:t>
      </w:r>
      <w:r w:rsidR="006036F1">
        <w:rPr>
          <w:rFonts w:ascii="Trebuchet MS" w:hAnsi="Trebuchet MS" w:cs="Times New Roman"/>
          <w:sz w:val="22"/>
          <w:lang w:val="nl-NL"/>
        </w:rPr>
        <w:t>,</w:t>
      </w:r>
      <w:r w:rsidR="0046686D">
        <w:rPr>
          <w:rFonts w:ascii="Trebuchet MS" w:hAnsi="Trebuchet MS" w:cs="Times New Roman"/>
          <w:sz w:val="22"/>
          <w:lang w:val="nl-NL"/>
        </w:rPr>
        <w:t xml:space="preserve"> is er geen gelegenheid om de filtratie over te doen. </w:t>
      </w:r>
      <w:r w:rsidR="00874215">
        <w:rPr>
          <w:rFonts w:ascii="Trebuchet MS" w:hAnsi="Trebuchet MS" w:cs="Times New Roman"/>
          <w:sz w:val="22"/>
          <w:lang w:val="nl-NL"/>
        </w:rPr>
        <w:t>De vloeistof is wellicht nog niet geheel helder, maar dat is geen probleem.</w:t>
      </w:r>
      <w:r w:rsidR="00BE06F0">
        <w:rPr>
          <w:rFonts w:ascii="Trebuchet MS" w:hAnsi="Trebuchet MS" w:cs="Times New Roman"/>
          <w:sz w:val="22"/>
          <w:lang w:val="nl-NL"/>
        </w:rPr>
        <w:br/>
      </w:r>
      <w:r w:rsidR="00BE06F0" w:rsidRPr="00BE06F0">
        <w:rPr>
          <w:rFonts w:ascii="Trebuchet MS" w:hAnsi="Trebuchet MS" w:cs="Times New Roman"/>
          <w:i/>
          <w:sz w:val="22"/>
          <w:lang w:val="nl-NL"/>
        </w:rPr>
        <w:t>In het geval bij de filtratie of het aanvullen van de maatkolf een calamiteit is opgetreden, is een ‘noodoplossing’ aanwezig. Als je gebruik moet maken van de noodoplossing, kost je dat 4 punten.</w:t>
      </w:r>
    </w:p>
    <w:p w:rsidR="00A560E2" w:rsidRDefault="00A560E2"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Vul de 50 mL buret met de oplossing uit de maatkolf.</w:t>
      </w:r>
    </w:p>
    <w:p w:rsidR="00A560E2" w:rsidRPr="00264BEC" w:rsidRDefault="00A560E2" w:rsidP="00277BDA">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Voer de bepaling zoals beschreven is</w:t>
      </w:r>
      <w:r w:rsidR="005F23E9">
        <w:rPr>
          <w:rFonts w:ascii="Trebuchet MS" w:hAnsi="Trebuchet MS" w:cs="Times New Roman"/>
          <w:sz w:val="22"/>
          <w:lang w:val="nl-NL"/>
        </w:rPr>
        <w:t xml:space="preserve"> in de punten 5</w:t>
      </w:r>
      <w:r>
        <w:rPr>
          <w:rFonts w:ascii="Trebuchet MS" w:hAnsi="Trebuchet MS" w:cs="Times New Roman"/>
          <w:sz w:val="22"/>
          <w:lang w:val="nl-NL"/>
        </w:rPr>
        <w:t xml:space="preserve"> t/m 1</w:t>
      </w:r>
      <w:r w:rsidR="006036F1">
        <w:rPr>
          <w:rFonts w:ascii="Trebuchet MS" w:hAnsi="Trebuchet MS" w:cs="Times New Roman"/>
          <w:sz w:val="22"/>
          <w:lang w:val="nl-NL"/>
        </w:rPr>
        <w:t>4</w:t>
      </w:r>
      <w:r>
        <w:rPr>
          <w:rFonts w:ascii="Trebuchet MS" w:hAnsi="Trebuchet MS" w:cs="Times New Roman"/>
          <w:sz w:val="22"/>
          <w:lang w:val="nl-NL"/>
        </w:rPr>
        <w:t xml:space="preserve"> uit met de oplossing van de dextrosetabletten.</w:t>
      </w:r>
    </w:p>
    <w:p w:rsidR="00F266C8" w:rsidRDefault="00F266C8" w:rsidP="00E4366C">
      <w:pPr>
        <w:spacing w:line="276" w:lineRule="auto"/>
        <w:rPr>
          <w:rFonts w:ascii="Trebuchet MS" w:eastAsia="SimSun" w:hAnsi="Trebuchet MS"/>
          <w:b/>
          <w:bCs/>
          <w:sz w:val="24"/>
          <w:szCs w:val="24"/>
        </w:rPr>
      </w:pPr>
      <w:r>
        <w:rPr>
          <w:rFonts w:ascii="Trebuchet MS" w:hAnsi="Trebuchet MS"/>
          <w:sz w:val="24"/>
          <w:szCs w:val="24"/>
        </w:rPr>
        <w:br w:type="page"/>
      </w:r>
    </w:p>
    <w:p w:rsidR="00AA08E7" w:rsidRPr="00CE0536" w:rsidRDefault="00AA08E7" w:rsidP="00E4366C">
      <w:pPr>
        <w:pStyle w:val="Kop3"/>
        <w:spacing w:before="0" w:line="276" w:lineRule="auto"/>
        <w:rPr>
          <w:rFonts w:ascii="Trebuchet MS" w:hAnsi="Trebuchet MS"/>
          <w:sz w:val="24"/>
          <w:szCs w:val="24"/>
        </w:rPr>
      </w:pPr>
      <w:r w:rsidRPr="00CE0536">
        <w:rPr>
          <w:rFonts w:ascii="Trebuchet MS" w:hAnsi="Trebuchet MS"/>
          <w:sz w:val="24"/>
          <w:szCs w:val="24"/>
        </w:rPr>
        <w:lastRenderedPageBreak/>
        <w:t>Vragen</w:t>
      </w:r>
    </w:p>
    <w:p w:rsidR="00AA08E7" w:rsidRPr="00AA08E7" w:rsidRDefault="00AA08E7" w:rsidP="00E4366C">
      <w:pPr>
        <w:pStyle w:val="Lijstalinea"/>
        <w:numPr>
          <w:ilvl w:val="0"/>
          <w:numId w:val="33"/>
        </w:numPr>
        <w:tabs>
          <w:tab w:val="right" w:pos="9639"/>
        </w:tabs>
        <w:spacing w:line="276" w:lineRule="auto"/>
        <w:ind w:left="0" w:hanging="567"/>
        <w:contextualSpacing w:val="0"/>
        <w:rPr>
          <w:rFonts w:ascii="Trebuchet MS" w:hAnsi="Trebuchet MS"/>
        </w:rPr>
      </w:pPr>
      <w:r w:rsidRPr="00AA08E7">
        <w:rPr>
          <w:rFonts w:ascii="Trebuchet MS" w:hAnsi="Trebuchet MS"/>
        </w:rPr>
        <w:t>Noteer:</w:t>
      </w:r>
      <w:r w:rsidR="005B5F5A">
        <w:rPr>
          <w:rFonts w:ascii="Trebuchet MS" w:hAnsi="Trebuchet MS"/>
        </w:rPr>
        <w:tab/>
      </w:r>
      <w:r w:rsidR="00205880">
        <w:rPr>
          <w:rFonts w:ascii="Trebuchet MS" w:hAnsi="Trebuchet MS"/>
        </w:rPr>
        <w:t>7</w:t>
      </w:r>
    </w:p>
    <w:p w:rsidR="00AA08E7" w:rsidRPr="00AA08E7" w:rsidRDefault="007A122F" w:rsidP="00E4366C">
      <w:pPr>
        <w:pStyle w:val="Lijstalinea"/>
        <w:numPr>
          <w:ilvl w:val="0"/>
          <w:numId w:val="34"/>
        </w:numPr>
        <w:spacing w:line="276" w:lineRule="auto"/>
        <w:ind w:left="567" w:hanging="567"/>
        <w:rPr>
          <w:rFonts w:ascii="Trebuchet MS" w:hAnsi="Trebuchet MS"/>
        </w:rPr>
      </w:pPr>
      <w:r>
        <w:rPr>
          <w:rFonts w:ascii="Trebuchet MS" w:hAnsi="Trebuchet MS"/>
        </w:rPr>
        <w:t>d</w:t>
      </w:r>
      <w:r w:rsidRPr="00AA08E7">
        <w:rPr>
          <w:rFonts w:ascii="Trebuchet MS" w:hAnsi="Trebuchet MS"/>
        </w:rPr>
        <w:t xml:space="preserve">e massa van </w:t>
      </w:r>
      <w:r>
        <w:rPr>
          <w:rFonts w:ascii="Trebuchet MS" w:hAnsi="Trebuchet MS"/>
        </w:rPr>
        <w:t>het poeder</w:t>
      </w:r>
      <w:r w:rsidR="001C24D2">
        <w:rPr>
          <w:rFonts w:ascii="Trebuchet MS" w:hAnsi="Trebuchet MS"/>
        </w:rPr>
        <w:t xml:space="preserve"> dat je gekregen hebt</w:t>
      </w:r>
      <w:r w:rsidR="00576500">
        <w:rPr>
          <w:rFonts w:ascii="Trebuchet MS" w:hAnsi="Trebuchet MS"/>
        </w:rPr>
        <w:t>;</w:t>
      </w:r>
    </w:p>
    <w:p w:rsidR="00AA08E7" w:rsidRPr="00AA08E7" w:rsidRDefault="007A122F" w:rsidP="00E4366C">
      <w:pPr>
        <w:pStyle w:val="Lijstalinea"/>
        <w:numPr>
          <w:ilvl w:val="0"/>
          <w:numId w:val="34"/>
        </w:numPr>
        <w:spacing w:after="160" w:line="276" w:lineRule="auto"/>
        <w:ind w:left="567" w:hanging="567"/>
        <w:rPr>
          <w:rFonts w:ascii="Trebuchet MS" w:hAnsi="Trebuchet MS"/>
        </w:rPr>
      </w:pPr>
      <w:r>
        <w:rPr>
          <w:rFonts w:ascii="Trebuchet MS" w:hAnsi="Trebuchet MS"/>
        </w:rPr>
        <w:t>de begin- en eindstanden van de tit</w:t>
      </w:r>
      <w:r w:rsidR="00B97FAC">
        <w:rPr>
          <w:rFonts w:ascii="Trebuchet MS" w:hAnsi="Trebuchet MS"/>
        </w:rPr>
        <w:t>raties met de standaard glucose-</w:t>
      </w:r>
      <w:r w:rsidR="00576500">
        <w:rPr>
          <w:rFonts w:ascii="Trebuchet MS" w:hAnsi="Trebuchet MS"/>
        </w:rPr>
        <w:t>oplossing;</w:t>
      </w:r>
    </w:p>
    <w:p w:rsidR="00AA08E7" w:rsidRPr="00AA08E7" w:rsidRDefault="00F266C8" w:rsidP="00E4366C">
      <w:pPr>
        <w:pStyle w:val="Lijstalinea"/>
        <w:numPr>
          <w:ilvl w:val="0"/>
          <w:numId w:val="34"/>
        </w:numPr>
        <w:spacing w:after="160" w:line="276" w:lineRule="auto"/>
        <w:ind w:left="567" w:hanging="567"/>
        <w:rPr>
          <w:rFonts w:ascii="Trebuchet MS" w:hAnsi="Trebuchet MS"/>
        </w:rPr>
      </w:pPr>
      <w:r>
        <w:rPr>
          <w:rFonts w:ascii="Trebuchet MS" w:hAnsi="Trebuchet MS"/>
        </w:rPr>
        <w:t>de begin- en eindstanden van de titraties met de oplossing van het dextrosepoeder</w:t>
      </w:r>
      <w:r w:rsidR="00576500">
        <w:rPr>
          <w:rFonts w:ascii="Trebuchet MS" w:hAnsi="Trebuchet MS"/>
        </w:rPr>
        <w:t>.</w:t>
      </w:r>
    </w:p>
    <w:p w:rsidR="00AA08E7" w:rsidRPr="00AA08E7" w:rsidRDefault="00AA08E7" w:rsidP="00E4366C">
      <w:pPr>
        <w:pStyle w:val="Lijstalinea"/>
        <w:numPr>
          <w:ilvl w:val="0"/>
          <w:numId w:val="33"/>
        </w:numPr>
        <w:tabs>
          <w:tab w:val="right" w:pos="9639"/>
        </w:tabs>
        <w:spacing w:after="160" w:line="276" w:lineRule="auto"/>
        <w:ind w:left="0" w:hanging="567"/>
        <w:rPr>
          <w:rFonts w:ascii="Trebuchet MS" w:hAnsi="Trebuchet MS"/>
        </w:rPr>
      </w:pPr>
      <w:r w:rsidRPr="00AA08E7">
        <w:rPr>
          <w:rFonts w:ascii="Trebuchet MS" w:hAnsi="Trebuchet MS"/>
        </w:rPr>
        <w:t xml:space="preserve">Bereken </w:t>
      </w:r>
      <w:r w:rsidR="00F266C8">
        <w:rPr>
          <w:rFonts w:ascii="Trebuchet MS" w:hAnsi="Trebuchet MS"/>
        </w:rPr>
        <w:t>het massapercentage glucose in de dextrosetabletten.</w:t>
      </w:r>
      <w:r w:rsidR="00F42D01">
        <w:rPr>
          <w:rFonts w:ascii="Trebuchet MS" w:hAnsi="Trebuchet MS"/>
        </w:rPr>
        <w:tab/>
        <w:t>10</w:t>
      </w:r>
    </w:p>
    <w:p w:rsidR="00AA08E7" w:rsidRPr="00AA08E7" w:rsidRDefault="00F266C8" w:rsidP="00E4366C">
      <w:pPr>
        <w:pStyle w:val="Lijstalinea"/>
        <w:numPr>
          <w:ilvl w:val="0"/>
          <w:numId w:val="33"/>
        </w:numPr>
        <w:tabs>
          <w:tab w:val="right" w:pos="9639"/>
        </w:tabs>
        <w:spacing w:after="160" w:line="276" w:lineRule="auto"/>
        <w:ind w:left="0" w:hanging="567"/>
        <w:rPr>
          <w:rFonts w:ascii="Trebuchet MS" w:hAnsi="Trebuchet MS"/>
        </w:rPr>
      </w:pPr>
      <w:r>
        <w:rPr>
          <w:rFonts w:ascii="Trebuchet MS" w:hAnsi="Trebuchet MS"/>
        </w:rPr>
        <w:t xml:space="preserve">Geef </w:t>
      </w:r>
      <w:r w:rsidR="004818B1">
        <w:rPr>
          <w:rFonts w:ascii="Trebuchet MS" w:hAnsi="Trebuchet MS"/>
        </w:rPr>
        <w:t xml:space="preserve">van </w:t>
      </w:r>
      <w:r>
        <w:rPr>
          <w:rFonts w:ascii="Trebuchet MS" w:hAnsi="Trebuchet MS"/>
        </w:rPr>
        <w:t>de reactie tussen Fehlings reagens en glucose</w:t>
      </w:r>
      <w:r w:rsidR="004818B1">
        <w:rPr>
          <w:rFonts w:ascii="Trebuchet MS" w:hAnsi="Trebuchet MS"/>
        </w:rPr>
        <w:t xml:space="preserve"> de vergelijkingen van beide halfreacties en de totale reactievergelijking</w:t>
      </w:r>
      <w:r>
        <w:rPr>
          <w:rFonts w:ascii="Trebuchet MS" w:hAnsi="Trebuchet MS"/>
        </w:rPr>
        <w:t>. Noteer het complexe ion van Cu</w:t>
      </w:r>
      <w:r>
        <w:rPr>
          <w:rFonts w:ascii="Trebuchet MS" w:hAnsi="Trebuchet MS"/>
          <w:vertAlign w:val="superscript"/>
        </w:rPr>
        <w:t>2+</w:t>
      </w:r>
      <w:r>
        <w:rPr>
          <w:rFonts w:ascii="Trebuchet MS" w:hAnsi="Trebuchet MS"/>
        </w:rPr>
        <w:t xml:space="preserve"> als </w:t>
      </w:r>
      <w:r w:rsidR="00D60167">
        <w:rPr>
          <w:rFonts w:ascii="Trebuchet MS" w:hAnsi="Trebuchet MS"/>
        </w:rPr>
        <w:t>‘</w:t>
      </w:r>
      <w:r>
        <w:rPr>
          <w:rFonts w:ascii="Trebuchet MS" w:hAnsi="Trebuchet MS"/>
        </w:rPr>
        <w:t>Cu</w:t>
      </w:r>
      <w:r w:rsidR="00D60167">
        <w:rPr>
          <w:rFonts w:ascii="Trebuchet MS" w:hAnsi="Trebuchet MS"/>
          <w:vertAlign w:val="superscript"/>
        </w:rPr>
        <w:t>2+</w:t>
      </w:r>
      <w:r w:rsidR="00B97FAC">
        <w:rPr>
          <w:rFonts w:ascii="Trebuchet MS" w:hAnsi="Trebuchet MS"/>
        </w:rPr>
        <w:t>’ en de open keten</w:t>
      </w:r>
      <w:r w:rsidR="00D60167">
        <w:rPr>
          <w:rFonts w:ascii="Trebuchet MS" w:hAnsi="Trebuchet MS"/>
        </w:rPr>
        <w:t xml:space="preserve">structuur </w:t>
      </w:r>
      <w:r w:rsidR="007E139A">
        <w:rPr>
          <w:rFonts w:ascii="Trebuchet MS" w:hAnsi="Trebuchet MS"/>
        </w:rPr>
        <w:t>van glucose in structuurformule, houd daarbij geen rekening met stereo-isomerie.</w:t>
      </w:r>
      <w:r w:rsidR="00D60167">
        <w:rPr>
          <w:rFonts w:ascii="Trebuchet MS" w:hAnsi="Trebuchet MS"/>
        </w:rPr>
        <w:tab/>
      </w:r>
      <w:r w:rsidR="00205880">
        <w:rPr>
          <w:rFonts w:ascii="Trebuchet MS" w:hAnsi="Trebuchet MS"/>
        </w:rPr>
        <w:t>5</w:t>
      </w:r>
    </w:p>
    <w:p w:rsidR="00451275" w:rsidRDefault="0080701E" w:rsidP="00E4366C">
      <w:pPr>
        <w:pStyle w:val="Lijstalinea"/>
        <w:numPr>
          <w:ilvl w:val="0"/>
          <w:numId w:val="33"/>
        </w:numPr>
        <w:tabs>
          <w:tab w:val="right" w:pos="9639"/>
        </w:tabs>
        <w:spacing w:after="160" w:line="276" w:lineRule="auto"/>
        <w:ind w:left="0" w:hanging="567"/>
        <w:rPr>
          <w:rFonts w:ascii="Trebuchet MS" w:hAnsi="Trebuchet MS"/>
        </w:rPr>
      </w:pPr>
      <w:r>
        <w:rPr>
          <w:rFonts w:ascii="Trebuchet MS" w:hAnsi="Trebuchet MS"/>
        </w:rPr>
        <w:t>Leg uit waarom voor het afmeten van de 10 mL Fehling A een pipet moet worden gebruikt en waarom voor het afmeten van de 10 mL Fehling B een maatcilinder kan worden gebruikt.</w:t>
      </w:r>
      <w:r w:rsidR="00057E10">
        <w:rPr>
          <w:rFonts w:ascii="Trebuchet MS" w:hAnsi="Trebuchet MS"/>
        </w:rPr>
        <w:tab/>
      </w:r>
      <w:r w:rsidR="00FB231A">
        <w:rPr>
          <w:rFonts w:ascii="Trebuchet MS" w:hAnsi="Trebuchet MS"/>
        </w:rPr>
        <w:t>4</w:t>
      </w:r>
    </w:p>
    <w:p w:rsidR="00FB231A" w:rsidRDefault="00FB231A" w:rsidP="00E4366C">
      <w:pPr>
        <w:pStyle w:val="Lijstalinea"/>
        <w:numPr>
          <w:ilvl w:val="0"/>
          <w:numId w:val="33"/>
        </w:numPr>
        <w:tabs>
          <w:tab w:val="right" w:pos="9639"/>
        </w:tabs>
        <w:spacing w:after="160" w:line="276" w:lineRule="auto"/>
        <w:ind w:left="0" w:hanging="567"/>
        <w:rPr>
          <w:rFonts w:ascii="Trebuchet MS" w:hAnsi="Trebuchet MS"/>
        </w:rPr>
      </w:pPr>
      <w:r>
        <w:rPr>
          <w:rFonts w:ascii="Trebuchet MS" w:hAnsi="Trebuchet MS"/>
        </w:rPr>
        <w:t>Wanneer de temperatuur van de oplossing te laag wordt, wordt dan te veel of te weinig glucose-oplossing gebruikt bij de titratie? Geef een verklaring voor je antwoord.</w:t>
      </w:r>
      <w:r w:rsidR="004A2FB7">
        <w:rPr>
          <w:rFonts w:ascii="Trebuchet MS" w:hAnsi="Trebuchet MS"/>
        </w:rPr>
        <w:tab/>
        <w:t>4</w:t>
      </w:r>
    </w:p>
    <w:p w:rsidR="0067407B" w:rsidRDefault="0067407B" w:rsidP="0067407B">
      <w:pPr>
        <w:tabs>
          <w:tab w:val="right" w:pos="9639"/>
        </w:tabs>
        <w:spacing w:after="160" w:line="276" w:lineRule="auto"/>
        <w:rPr>
          <w:rFonts w:ascii="Trebuchet MS" w:hAnsi="Trebuchet MS"/>
        </w:rPr>
      </w:pPr>
    </w:p>
    <w:p w:rsidR="0067407B" w:rsidRDefault="0067407B">
      <w:pPr>
        <w:rPr>
          <w:rFonts w:ascii="Trebuchet MS" w:hAnsi="Trebuchet MS"/>
        </w:rPr>
      </w:pPr>
      <w:r>
        <w:rPr>
          <w:rFonts w:ascii="Trebuchet MS" w:hAnsi="Trebuchet MS"/>
        </w:rPr>
        <w:br w:type="page"/>
      </w:r>
    </w:p>
    <w:p w:rsidR="0067407B" w:rsidRPr="00470E53" w:rsidRDefault="0067407B" w:rsidP="0067407B">
      <w:pPr>
        <w:pStyle w:val="Titel"/>
        <w:numPr>
          <w:ilvl w:val="0"/>
          <w:numId w:val="22"/>
        </w:numPr>
        <w:tabs>
          <w:tab w:val="right" w:pos="1191"/>
          <w:tab w:val="right" w:pos="9639"/>
        </w:tabs>
        <w:spacing w:after="120" w:line="276" w:lineRule="auto"/>
        <w:ind w:left="1134" w:hanging="1134"/>
        <w:jc w:val="left"/>
        <w:rPr>
          <w:rFonts w:ascii="Trebuchet MS" w:hAnsi="Trebuchet MS"/>
          <w:sz w:val="26"/>
          <w:szCs w:val="26"/>
        </w:rPr>
      </w:pPr>
      <w:r>
        <w:rPr>
          <w:rFonts w:ascii="Trebuchet MS" w:hAnsi="Trebuchet MS"/>
          <w:sz w:val="26"/>
          <w:szCs w:val="26"/>
        </w:rPr>
        <w:lastRenderedPageBreak/>
        <w:t>De enzymatische hydrolyse van sacharose</w:t>
      </w:r>
      <w:r>
        <w:rPr>
          <w:rFonts w:ascii="Trebuchet MS" w:hAnsi="Trebuchet MS"/>
          <w:sz w:val="26"/>
          <w:szCs w:val="26"/>
        </w:rPr>
        <w:tab/>
        <w:t>(40</w:t>
      </w:r>
      <w:r w:rsidRPr="00470E53">
        <w:rPr>
          <w:rFonts w:ascii="Trebuchet MS" w:hAnsi="Trebuchet MS"/>
          <w:sz w:val="26"/>
          <w:szCs w:val="26"/>
        </w:rPr>
        <w:t xml:space="preserve"> punten)</w:t>
      </w:r>
    </w:p>
    <w:p w:rsidR="0067407B" w:rsidRDefault="0067407B" w:rsidP="0067407B">
      <w:pPr>
        <w:tabs>
          <w:tab w:val="right" w:pos="9639"/>
        </w:tabs>
        <w:spacing w:after="160" w:line="276" w:lineRule="auto"/>
        <w:rPr>
          <w:rFonts w:ascii="Trebuchet MS" w:hAnsi="Trebuchet MS"/>
        </w:rPr>
      </w:pPr>
      <w:r>
        <w:rPr>
          <w:rFonts w:ascii="Trebuchet MS" w:hAnsi="Trebuchet MS"/>
          <w:b/>
          <w:sz w:val="24"/>
          <w:szCs w:val="24"/>
        </w:rPr>
        <w:t>Inleiding</w:t>
      </w:r>
      <w:r>
        <w:rPr>
          <w:rFonts w:ascii="Trebuchet MS" w:hAnsi="Trebuchet MS"/>
          <w:b/>
          <w:sz w:val="24"/>
          <w:szCs w:val="24"/>
        </w:rPr>
        <w:br/>
      </w:r>
      <w:r w:rsidR="00D43CF6">
        <w:rPr>
          <w:rFonts w:ascii="Trebuchet MS" w:hAnsi="Trebuchet MS"/>
        </w:rPr>
        <w:t>Bij de hydrolyse van sacharose (C</w:t>
      </w:r>
      <w:r w:rsidR="00D43CF6">
        <w:rPr>
          <w:rFonts w:ascii="Trebuchet MS" w:hAnsi="Trebuchet MS"/>
          <w:vertAlign w:val="subscript"/>
        </w:rPr>
        <w:t>12</w:t>
      </w:r>
      <w:r w:rsidR="00D43CF6">
        <w:rPr>
          <w:rFonts w:ascii="Trebuchet MS" w:hAnsi="Trebuchet MS"/>
        </w:rPr>
        <w:t>H</w:t>
      </w:r>
      <w:r w:rsidR="00D43CF6">
        <w:rPr>
          <w:rFonts w:ascii="Trebuchet MS" w:hAnsi="Trebuchet MS"/>
          <w:vertAlign w:val="subscript"/>
        </w:rPr>
        <w:t>22</w:t>
      </w:r>
      <w:r w:rsidR="00D43CF6">
        <w:rPr>
          <w:rFonts w:ascii="Trebuchet MS" w:hAnsi="Trebuchet MS"/>
        </w:rPr>
        <w:t>O</w:t>
      </w:r>
      <w:r w:rsidR="00D43CF6">
        <w:rPr>
          <w:rFonts w:ascii="Trebuchet MS" w:hAnsi="Trebuchet MS"/>
          <w:vertAlign w:val="subscript"/>
        </w:rPr>
        <w:t>11</w:t>
      </w:r>
      <w:r w:rsidR="00D43CF6">
        <w:rPr>
          <w:rFonts w:ascii="Trebuchet MS" w:hAnsi="Trebuchet MS"/>
        </w:rPr>
        <w:t>) ontstaan glucose en fructose. De reactie wordt gekatalyseerd door zuren of door enzymen. In dit experiment wordt een enzym gebruikt.</w:t>
      </w:r>
    </w:p>
    <w:p w:rsidR="00EA2CD9" w:rsidRDefault="00EA2CD9" w:rsidP="0067407B">
      <w:pPr>
        <w:tabs>
          <w:tab w:val="right" w:pos="9639"/>
        </w:tabs>
        <w:spacing w:after="160" w:line="276" w:lineRule="auto"/>
        <w:rPr>
          <w:rFonts w:ascii="Trebuchet MS" w:hAnsi="Trebuchet MS"/>
        </w:rPr>
      </w:pPr>
      <w:r>
        <w:rPr>
          <w:rFonts w:ascii="Trebuchet MS" w:hAnsi="Trebuchet MS"/>
        </w:rPr>
        <w:t xml:space="preserve">Bij een enzymatische omzetting reageert eerst het enzym (E) met een molecuul van het substraat (S, in dit geval sacharose), onder vorming van een enzym-substraat complex (ES), waarna het enzym-substraat </w:t>
      </w:r>
      <w:r w:rsidR="00CE489C">
        <w:rPr>
          <w:rFonts w:ascii="Trebuchet MS" w:hAnsi="Trebuchet MS"/>
        </w:rPr>
        <w:t xml:space="preserve">door reactie met een watermolecuul </w:t>
      </w:r>
      <w:r>
        <w:rPr>
          <w:rFonts w:ascii="Trebuchet MS" w:hAnsi="Trebuchet MS"/>
        </w:rPr>
        <w:t>uiteenvalt in de reactieproducten (F en G) waarbij het enzym weer vrijkomt:</w:t>
      </w:r>
    </w:p>
    <w:p w:rsidR="00EA2CD9" w:rsidRPr="00CE489C" w:rsidRDefault="00EA2CD9" w:rsidP="0067407B">
      <w:pPr>
        <w:tabs>
          <w:tab w:val="right" w:pos="9639"/>
        </w:tabs>
        <w:spacing w:after="160" w:line="276" w:lineRule="auto"/>
        <w:rPr>
          <w:rFonts w:ascii="Trebuchet MS" w:hAnsi="Trebuchet MS"/>
          <w:lang w:val="es-ES_tradnl"/>
        </w:rPr>
      </w:pPr>
      <w:r>
        <w:rPr>
          <w:noProof/>
        </w:rPr>
        <w:drawing>
          <wp:anchor distT="0" distB="0" distL="114300" distR="114300" simplePos="0" relativeHeight="251708416" behindDoc="0" locked="0" layoutInCell="1" allowOverlap="1" wp14:anchorId="60D03A9C" wp14:editId="2F656CE2">
            <wp:simplePos x="0" y="0"/>
            <wp:positionH relativeFrom="column">
              <wp:posOffset>488315</wp:posOffset>
            </wp:positionH>
            <wp:positionV relativeFrom="paragraph">
              <wp:posOffset>36195</wp:posOffset>
            </wp:positionV>
            <wp:extent cx="186055" cy="97790"/>
            <wp:effectExtent l="0" t="0" r="444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enwichtsteken.PCX"/>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6055" cy="97790"/>
                    </a:xfrm>
                    <a:prstGeom prst="rect">
                      <a:avLst/>
                    </a:prstGeom>
                  </pic:spPr>
                </pic:pic>
              </a:graphicData>
            </a:graphic>
            <wp14:sizeRelH relativeFrom="page">
              <wp14:pctWidth>0</wp14:pctWidth>
            </wp14:sizeRelH>
            <wp14:sizeRelV relativeFrom="page">
              <wp14:pctHeight>0</wp14:pctHeight>
            </wp14:sizeRelV>
          </wp:anchor>
        </w:drawing>
      </w:r>
      <w:r w:rsidRPr="00CE489C">
        <w:rPr>
          <w:rFonts w:ascii="Trebuchet MS" w:hAnsi="Trebuchet MS"/>
          <w:lang w:val="es-ES_tradnl"/>
        </w:rPr>
        <w:t>E  +  S         ES</w:t>
      </w:r>
      <w:r w:rsidRPr="00CE489C">
        <w:rPr>
          <w:rFonts w:ascii="Trebuchet MS" w:hAnsi="Trebuchet MS"/>
          <w:lang w:val="es-ES_tradnl"/>
        </w:rPr>
        <w:br/>
        <w:t xml:space="preserve">ES </w:t>
      </w:r>
      <w:r w:rsidR="00CE489C" w:rsidRPr="00CE489C">
        <w:rPr>
          <w:rFonts w:ascii="Trebuchet MS" w:hAnsi="Trebuchet MS"/>
          <w:lang w:val="es-ES_tradnl"/>
        </w:rPr>
        <w:t xml:space="preserve"> +  H</w:t>
      </w:r>
      <w:r w:rsidR="00CE489C" w:rsidRPr="00CE489C">
        <w:rPr>
          <w:rFonts w:ascii="Trebuchet MS" w:hAnsi="Trebuchet MS"/>
          <w:vertAlign w:val="subscript"/>
          <w:lang w:val="es-ES_tradnl"/>
        </w:rPr>
        <w:t>2</w:t>
      </w:r>
      <w:r w:rsidR="00CE489C" w:rsidRPr="00CE489C">
        <w:rPr>
          <w:rFonts w:ascii="Trebuchet MS" w:hAnsi="Trebuchet MS"/>
          <w:lang w:val="es-ES_tradnl"/>
        </w:rPr>
        <w:t xml:space="preserve">O </w:t>
      </w:r>
      <w:r w:rsidRPr="00CE489C">
        <w:rPr>
          <w:rFonts w:ascii="Trebuchet MS" w:hAnsi="Trebuchet MS"/>
          <w:lang w:val="es-ES_tradnl"/>
        </w:rPr>
        <w:t xml:space="preserve"> </w:t>
      </w:r>
      <w:r>
        <w:rPr>
          <w:rFonts w:ascii="Trebuchet MS" w:hAnsi="Trebuchet MS"/>
        </w:rPr>
        <w:sym w:font="Symbol" w:char="F0AE"/>
      </w:r>
      <w:r w:rsidRPr="00CE489C">
        <w:rPr>
          <w:rFonts w:ascii="Trebuchet MS" w:hAnsi="Trebuchet MS"/>
          <w:lang w:val="es-ES_tradnl"/>
        </w:rPr>
        <w:t xml:space="preserve">  F  +  G  +  E</w:t>
      </w:r>
    </w:p>
    <w:p w:rsidR="00CE489C" w:rsidRPr="00562FC2" w:rsidRDefault="00CE489C" w:rsidP="0067407B">
      <w:pPr>
        <w:tabs>
          <w:tab w:val="right" w:pos="9639"/>
        </w:tabs>
        <w:spacing w:after="160" w:line="276" w:lineRule="auto"/>
        <w:rPr>
          <w:rFonts w:ascii="Trebuchet MS" w:hAnsi="Trebuchet MS"/>
        </w:rPr>
      </w:pPr>
      <w:r>
        <w:rPr>
          <w:rFonts w:ascii="Trebuchet MS" w:hAnsi="Trebuchet MS"/>
        </w:rPr>
        <w:t>De tweede stap is snelheidsbepalend.</w:t>
      </w:r>
      <w:r w:rsidR="009242FD">
        <w:rPr>
          <w:rFonts w:ascii="Trebuchet MS" w:hAnsi="Trebuchet MS"/>
        </w:rPr>
        <w:t xml:space="preserve"> </w:t>
      </w:r>
      <w:r>
        <w:rPr>
          <w:rFonts w:ascii="Trebuchet MS" w:hAnsi="Trebuchet MS"/>
        </w:rPr>
        <w:t xml:space="preserve">Voor de reactiesnelheid van de hydrolyse geldt dan </w:t>
      </w:r>
      <w:r>
        <w:rPr>
          <w:rFonts w:ascii="Trebuchet MS" w:hAnsi="Trebuchet MS"/>
          <w:i/>
        </w:rPr>
        <w:t>s</w:t>
      </w:r>
      <w:r w:rsidR="00DA66E5">
        <w:rPr>
          <w:rFonts w:ascii="Trebuchet MS" w:hAnsi="Trebuchet MS"/>
        </w:rPr>
        <w:t> </w:t>
      </w:r>
      <w:r>
        <w:rPr>
          <w:rFonts w:ascii="Trebuchet MS" w:hAnsi="Trebuchet MS"/>
        </w:rPr>
        <w:t xml:space="preserve">= </w:t>
      </w:r>
      <w:r>
        <w:rPr>
          <w:rFonts w:ascii="Trebuchet MS" w:hAnsi="Trebuchet MS"/>
          <w:i/>
        </w:rPr>
        <w:t>k</w:t>
      </w:r>
      <w:r>
        <w:rPr>
          <w:rFonts w:ascii="Trebuchet MS" w:hAnsi="Trebuchet MS"/>
          <w:i/>
          <w:vertAlign w:val="superscript"/>
        </w:rPr>
        <w:t> </w:t>
      </w:r>
      <w:r>
        <w:rPr>
          <w:rFonts w:ascii="Trebuchet MS" w:hAnsi="Trebuchet MS"/>
        </w:rPr>
        <w:t>[C</w:t>
      </w:r>
      <w:r>
        <w:rPr>
          <w:rFonts w:ascii="Trebuchet MS" w:hAnsi="Trebuchet MS"/>
          <w:vertAlign w:val="subscript"/>
        </w:rPr>
        <w:t>12</w:t>
      </w:r>
      <w:r>
        <w:rPr>
          <w:rFonts w:ascii="Trebuchet MS" w:hAnsi="Trebuchet MS"/>
        </w:rPr>
        <w:t>H</w:t>
      </w:r>
      <w:r>
        <w:rPr>
          <w:rFonts w:ascii="Trebuchet MS" w:hAnsi="Trebuchet MS"/>
          <w:vertAlign w:val="subscript"/>
        </w:rPr>
        <w:t>22</w:t>
      </w:r>
      <w:r>
        <w:rPr>
          <w:rFonts w:ascii="Trebuchet MS" w:hAnsi="Trebuchet MS"/>
        </w:rPr>
        <w:t>O</w:t>
      </w:r>
      <w:r>
        <w:rPr>
          <w:rFonts w:ascii="Trebuchet MS" w:hAnsi="Trebuchet MS"/>
          <w:vertAlign w:val="subscript"/>
        </w:rPr>
        <w:t>11</w:t>
      </w:r>
      <w:r>
        <w:rPr>
          <w:rFonts w:ascii="Trebuchet MS" w:hAnsi="Trebuchet MS"/>
        </w:rPr>
        <w:t>]</w:t>
      </w:r>
      <w:r>
        <w:rPr>
          <w:rFonts w:ascii="Trebuchet MS" w:hAnsi="Trebuchet MS"/>
          <w:vertAlign w:val="superscript"/>
        </w:rPr>
        <w:t> </w:t>
      </w:r>
      <w:r>
        <w:rPr>
          <w:rFonts w:ascii="Trebuchet MS" w:hAnsi="Trebuchet MS"/>
        </w:rPr>
        <w:t>[H</w:t>
      </w:r>
      <w:r>
        <w:rPr>
          <w:rFonts w:ascii="Trebuchet MS" w:hAnsi="Trebuchet MS"/>
          <w:vertAlign w:val="subscript"/>
        </w:rPr>
        <w:t>2</w:t>
      </w:r>
      <w:r>
        <w:rPr>
          <w:rFonts w:ascii="Trebuchet MS" w:hAnsi="Trebuchet MS"/>
        </w:rPr>
        <w:t>O]</w:t>
      </w:r>
      <w:r>
        <w:rPr>
          <w:rFonts w:ascii="Trebuchet MS" w:hAnsi="Trebuchet MS"/>
          <w:vertAlign w:val="superscript"/>
        </w:rPr>
        <w:t> </w:t>
      </w:r>
      <w:r>
        <w:rPr>
          <w:rFonts w:ascii="Trebuchet MS" w:hAnsi="Trebuchet MS"/>
        </w:rPr>
        <w:t>[E]. Omdat [H</w:t>
      </w:r>
      <w:r>
        <w:rPr>
          <w:rFonts w:ascii="Trebuchet MS" w:hAnsi="Trebuchet MS"/>
          <w:vertAlign w:val="subscript"/>
        </w:rPr>
        <w:t>2</w:t>
      </w:r>
      <w:r>
        <w:rPr>
          <w:rFonts w:ascii="Trebuchet MS" w:hAnsi="Trebuchet MS"/>
        </w:rPr>
        <w:t>O] en [E] tijdens de omzetting constant zijn, is de reactiesnelheid in de praktijk alleen afhankelijk van de sacharoseconcentratie:</w:t>
      </w:r>
      <w:r w:rsidR="009242FD">
        <w:rPr>
          <w:rFonts w:ascii="Trebuchet MS" w:hAnsi="Trebuchet MS"/>
        </w:rPr>
        <w:br/>
      </w:r>
      <w:r>
        <w:rPr>
          <w:rFonts w:ascii="Trebuchet MS" w:hAnsi="Trebuchet MS"/>
          <w:i/>
        </w:rPr>
        <w:t>s</w:t>
      </w:r>
      <w:r>
        <w:rPr>
          <w:rFonts w:ascii="Trebuchet MS" w:hAnsi="Trebuchet MS"/>
        </w:rPr>
        <w:t xml:space="preserve"> = </w:t>
      </w:r>
      <w:r>
        <w:rPr>
          <w:rFonts w:ascii="Trebuchet MS" w:hAnsi="Trebuchet MS"/>
          <w:i/>
        </w:rPr>
        <w:t>k</w:t>
      </w:r>
      <w:r w:rsidRPr="00CE489C">
        <w:rPr>
          <w:rFonts w:ascii="Arial" w:hAnsi="Arial" w:cs="Arial"/>
        </w:rPr>
        <w:t>’</w:t>
      </w:r>
      <w:r w:rsidRPr="00CE489C">
        <w:rPr>
          <w:rFonts w:ascii="Trebuchet MS" w:hAnsi="Trebuchet MS" w:cs="Arial"/>
          <w:vertAlign w:val="superscript"/>
        </w:rPr>
        <w:t> </w:t>
      </w:r>
      <w:r w:rsidRPr="00CE489C">
        <w:rPr>
          <w:rFonts w:ascii="Trebuchet MS" w:hAnsi="Trebuchet MS" w:cs="Arial"/>
        </w:rPr>
        <w:t>[C</w:t>
      </w:r>
      <w:r w:rsidRPr="00CE489C">
        <w:rPr>
          <w:rFonts w:ascii="Trebuchet MS" w:hAnsi="Trebuchet MS" w:cs="Arial"/>
          <w:vertAlign w:val="subscript"/>
        </w:rPr>
        <w:t>12</w:t>
      </w:r>
      <w:r w:rsidRPr="00CE489C">
        <w:rPr>
          <w:rFonts w:ascii="Trebuchet MS" w:hAnsi="Trebuchet MS" w:cs="Arial"/>
        </w:rPr>
        <w:t>H</w:t>
      </w:r>
      <w:r w:rsidRPr="00CE489C">
        <w:rPr>
          <w:rFonts w:ascii="Trebuchet MS" w:hAnsi="Trebuchet MS" w:cs="Arial"/>
          <w:vertAlign w:val="subscript"/>
        </w:rPr>
        <w:t>22</w:t>
      </w:r>
      <w:r w:rsidRPr="00CE489C">
        <w:rPr>
          <w:rFonts w:ascii="Trebuchet MS" w:hAnsi="Trebuchet MS" w:cs="Arial"/>
        </w:rPr>
        <w:t>O</w:t>
      </w:r>
      <w:r w:rsidRPr="00CE489C">
        <w:rPr>
          <w:rFonts w:ascii="Trebuchet MS" w:hAnsi="Trebuchet MS" w:cs="Arial"/>
          <w:vertAlign w:val="subscript"/>
        </w:rPr>
        <w:t>11</w:t>
      </w:r>
      <w:r w:rsidRPr="00CE489C">
        <w:rPr>
          <w:rFonts w:ascii="Trebuchet MS" w:hAnsi="Trebuchet MS" w:cs="Arial"/>
        </w:rPr>
        <w:t>].</w:t>
      </w:r>
      <w:r>
        <w:rPr>
          <w:rFonts w:ascii="Arial" w:hAnsi="Arial" w:cs="Arial"/>
        </w:rPr>
        <w:t xml:space="preserve"> </w:t>
      </w:r>
      <w:r>
        <w:rPr>
          <w:rFonts w:ascii="Arial" w:hAnsi="Arial" w:cs="Arial"/>
        </w:rPr>
        <w:br/>
      </w:r>
      <w:r w:rsidRPr="00562FC2">
        <w:rPr>
          <w:rFonts w:ascii="Trebuchet MS" w:hAnsi="Trebuchet MS" w:cs="Arial"/>
        </w:rPr>
        <w:t xml:space="preserve">De reactie is een </w:t>
      </w:r>
      <w:r w:rsidR="009242FD" w:rsidRPr="00562FC2">
        <w:rPr>
          <w:rFonts w:ascii="Trebuchet MS" w:hAnsi="Trebuchet MS" w:cs="Arial"/>
        </w:rPr>
        <w:t>pseudo</w:t>
      </w:r>
      <w:r w:rsidRPr="00562FC2">
        <w:rPr>
          <w:rFonts w:ascii="Trebuchet MS" w:hAnsi="Trebuchet MS" w:cs="Arial"/>
        </w:rPr>
        <w:t xml:space="preserve">-eerste orde reactie; </w:t>
      </w:r>
      <w:r w:rsidR="001B5954" w:rsidRPr="00E63427">
        <w:rPr>
          <w:rFonts w:ascii="Trebuchet MS" w:hAnsi="Trebuchet MS"/>
          <w:i/>
          <w:szCs w:val="22"/>
        </w:rPr>
        <w:t>k</w:t>
      </w:r>
      <w:r w:rsidR="001B5954" w:rsidRPr="00CA6254">
        <w:rPr>
          <w:rFonts w:asciiTheme="minorHAnsi" w:hAnsiTheme="minorHAnsi"/>
        </w:rPr>
        <w:t>’</w:t>
      </w:r>
      <w:r w:rsidRPr="00562FC2">
        <w:rPr>
          <w:rFonts w:ascii="Trebuchet MS" w:hAnsi="Trebuchet MS" w:cs="Arial"/>
        </w:rPr>
        <w:t xml:space="preserve"> </w:t>
      </w:r>
      <w:r w:rsidR="005911A8" w:rsidRPr="00562FC2">
        <w:rPr>
          <w:rFonts w:ascii="Trebuchet MS" w:hAnsi="Trebuchet MS" w:cs="Arial"/>
        </w:rPr>
        <w:t xml:space="preserve">wordt de pseudo-eerste orde reactieconstante genoemd. In dit experiment wordt de pseudo-eerste orde reactieconstante voor de enzymatische omzetting van sacharose bij 20 </w:t>
      </w:r>
      <w:r w:rsidR="005911A8" w:rsidRPr="00562FC2">
        <w:rPr>
          <w:rFonts w:ascii="Trebuchet MS" w:hAnsi="Trebuchet MS" w:cs="Arial"/>
        </w:rPr>
        <w:sym w:font="Symbol" w:char="F0B0"/>
      </w:r>
      <w:r w:rsidR="005911A8" w:rsidRPr="00562FC2">
        <w:rPr>
          <w:rFonts w:ascii="Trebuchet MS" w:hAnsi="Trebuchet MS" w:cs="Arial"/>
        </w:rPr>
        <w:t xml:space="preserve">C bepaald. </w:t>
      </w:r>
    </w:p>
    <w:p w:rsidR="009242FD" w:rsidRDefault="00D43CF6" w:rsidP="005911A8">
      <w:pPr>
        <w:spacing w:line="276" w:lineRule="auto"/>
        <w:rPr>
          <w:rFonts w:ascii="Trebuchet MS" w:hAnsi="Trebuchet MS"/>
          <w:lang w:eastAsia="zh-CN"/>
        </w:rPr>
      </w:pPr>
      <w:r w:rsidRPr="005911A8">
        <w:rPr>
          <w:rFonts w:ascii="Trebuchet MS" w:hAnsi="Trebuchet MS"/>
        </w:rPr>
        <w:t>De reactie wordt gevolgd door de totale concentratie monosachariden te meten met behulp van een glucosemeter</w:t>
      </w:r>
      <w:r w:rsidR="005911A8" w:rsidRPr="005911A8">
        <w:rPr>
          <w:rFonts w:ascii="Trebuchet MS" w:hAnsi="Trebuchet MS"/>
        </w:rPr>
        <w:t xml:space="preserve"> met teststrips. De teststrips zijn ontwikkeld voor de bepaling van het glucosegehalte in bloed, maar in dit experiment wordt de totale concentratie van glucose </w:t>
      </w:r>
      <w:r w:rsidR="00B97FAC">
        <w:rPr>
          <w:rFonts w:ascii="Trebuchet MS" w:hAnsi="Trebuchet MS"/>
        </w:rPr>
        <w:t>plus</w:t>
      </w:r>
      <w:r w:rsidR="005911A8" w:rsidRPr="005911A8">
        <w:rPr>
          <w:rFonts w:ascii="Trebuchet MS" w:hAnsi="Trebuchet MS"/>
        </w:rPr>
        <w:t xml:space="preserve"> fructose gemeten. </w:t>
      </w:r>
      <w:r w:rsidR="005911A8" w:rsidRPr="005911A8">
        <w:rPr>
          <w:rFonts w:ascii="Trebuchet MS" w:hAnsi="Trebuchet MS"/>
          <w:lang w:eastAsia="zh-CN"/>
        </w:rPr>
        <w:t xml:space="preserve">De bloedglucosemeters zijn standaard ingesteld om de glucoseconcentratie </w:t>
      </w:r>
      <w:r w:rsidR="005911A8">
        <w:rPr>
          <w:rFonts w:ascii="Trebuchet MS" w:hAnsi="Trebuchet MS"/>
          <w:lang w:eastAsia="zh-CN"/>
        </w:rPr>
        <w:t>in mmol per liter</w:t>
      </w:r>
      <w:r w:rsidR="005911A8" w:rsidRPr="005911A8">
        <w:rPr>
          <w:rFonts w:ascii="Trebuchet MS" w:hAnsi="Trebuchet MS"/>
          <w:lang w:eastAsia="zh-CN"/>
        </w:rPr>
        <w:t xml:space="preserve"> bloedplasma </w:t>
      </w:r>
      <w:r w:rsidR="005911A8">
        <w:rPr>
          <w:rFonts w:ascii="Trebuchet MS" w:hAnsi="Trebuchet MS"/>
          <w:lang w:eastAsia="zh-CN"/>
        </w:rPr>
        <w:t xml:space="preserve">weer </w:t>
      </w:r>
      <w:r w:rsidR="005911A8" w:rsidRPr="005911A8">
        <w:rPr>
          <w:rFonts w:ascii="Trebuchet MS" w:hAnsi="Trebuchet MS"/>
          <w:lang w:eastAsia="zh-CN"/>
        </w:rPr>
        <w:t xml:space="preserve">te geven. Omdat het watergehalte in het betreffende reactiemedium hoger is dan in bloedplasma, moeten de </w:t>
      </w:r>
      <w:r w:rsidR="009242FD">
        <w:rPr>
          <w:rFonts w:ascii="Trebuchet MS" w:hAnsi="Trebuchet MS"/>
          <w:lang w:eastAsia="zh-CN"/>
        </w:rPr>
        <w:t xml:space="preserve">gemeten </w:t>
      </w:r>
      <w:r w:rsidR="005911A8" w:rsidRPr="005911A8">
        <w:rPr>
          <w:rFonts w:ascii="Trebuchet MS" w:hAnsi="Trebuchet MS"/>
          <w:lang w:eastAsia="zh-CN"/>
        </w:rPr>
        <w:t>waarde</w:t>
      </w:r>
      <w:r w:rsidR="009242FD">
        <w:rPr>
          <w:rFonts w:ascii="Trebuchet MS" w:hAnsi="Trebuchet MS"/>
          <w:lang w:eastAsia="zh-CN"/>
        </w:rPr>
        <w:t>s</w:t>
      </w:r>
      <w:r w:rsidR="005911A8" w:rsidRPr="005911A8">
        <w:rPr>
          <w:rFonts w:ascii="Trebuchet MS" w:hAnsi="Trebuchet MS"/>
          <w:lang w:eastAsia="zh-CN"/>
        </w:rPr>
        <w:t xml:space="preserve"> g</w:t>
      </w:r>
      <w:r w:rsidR="009242FD">
        <w:rPr>
          <w:rFonts w:ascii="Trebuchet MS" w:hAnsi="Trebuchet MS"/>
          <w:lang w:eastAsia="zh-CN"/>
        </w:rPr>
        <w:t>edeeld worden door een factor 1,</w:t>
      </w:r>
      <w:r w:rsidR="005911A8" w:rsidRPr="005911A8">
        <w:rPr>
          <w:rFonts w:ascii="Trebuchet MS" w:hAnsi="Trebuchet MS"/>
          <w:lang w:eastAsia="zh-CN"/>
        </w:rPr>
        <w:t>17.</w:t>
      </w:r>
      <w:r w:rsidR="009242FD">
        <w:rPr>
          <w:rFonts w:ascii="Trebuchet MS" w:hAnsi="Trebuchet MS"/>
          <w:lang w:eastAsia="zh-CN"/>
        </w:rPr>
        <w:t xml:space="preserve"> </w:t>
      </w:r>
    </w:p>
    <w:p w:rsidR="005911A8" w:rsidRDefault="009242FD" w:rsidP="005911A8">
      <w:pPr>
        <w:spacing w:line="276" w:lineRule="auto"/>
        <w:rPr>
          <w:rFonts w:ascii="Trebuchet MS" w:hAnsi="Trebuchet MS"/>
        </w:rPr>
      </w:pPr>
      <w:r>
        <w:rPr>
          <w:rFonts w:ascii="Trebuchet MS" w:hAnsi="Trebuchet MS"/>
          <w:lang w:eastAsia="zh-CN"/>
        </w:rPr>
        <w:t xml:space="preserve">Hieronder is de meter met teststrip afgebeeld. Bij de meting moet </w:t>
      </w:r>
      <w:r w:rsidR="001B5954">
        <w:rPr>
          <w:rFonts w:ascii="Trebuchet MS" w:hAnsi="Trebuchet MS"/>
          <w:lang w:eastAsia="zh-CN"/>
        </w:rPr>
        <w:t xml:space="preserve">de strip eerst in de meter worden gestoken, met het gele gedeelte naar buiten. Wanneer rechtsonder in het display een druppel verschijnt, moet </w:t>
      </w:r>
      <w:r>
        <w:rPr>
          <w:rFonts w:ascii="Trebuchet MS" w:hAnsi="Trebuchet MS"/>
          <w:lang w:eastAsia="zh-CN"/>
        </w:rPr>
        <w:t xml:space="preserve">een druppel van de oplossing worden aangebracht op het gele gedeelte van de teststrip. Op het display </w:t>
      </w:r>
      <w:r w:rsidR="006D404D">
        <w:rPr>
          <w:rFonts w:ascii="Trebuchet MS" w:hAnsi="Trebuchet MS"/>
          <w:lang w:eastAsia="zh-CN"/>
        </w:rPr>
        <w:t xml:space="preserve">verschijnt dan de totale concentratie van glucose </w:t>
      </w:r>
      <w:r w:rsidR="00B97FAC">
        <w:rPr>
          <w:rFonts w:ascii="Trebuchet MS" w:hAnsi="Trebuchet MS"/>
          <w:lang w:eastAsia="zh-CN"/>
        </w:rPr>
        <w:t>plus</w:t>
      </w:r>
      <w:r w:rsidR="006D404D">
        <w:rPr>
          <w:rFonts w:ascii="Trebuchet MS" w:hAnsi="Trebuchet MS"/>
          <w:lang w:eastAsia="zh-CN"/>
        </w:rPr>
        <w:t xml:space="preserve"> fructose</w:t>
      </w:r>
      <w:r w:rsidR="001B5954">
        <w:rPr>
          <w:rFonts w:ascii="Trebuchet MS" w:hAnsi="Trebuchet MS"/>
          <w:lang w:eastAsia="zh-CN"/>
        </w:rPr>
        <w:t>,</w:t>
      </w:r>
      <w:r w:rsidR="006D404D">
        <w:rPr>
          <w:rFonts w:ascii="Trebuchet MS" w:hAnsi="Trebuchet MS"/>
          <w:lang w:eastAsia="zh-CN"/>
        </w:rPr>
        <w:t xml:space="preserve"> vermenigvuldigd met 1,17. </w:t>
      </w:r>
      <w:r w:rsidR="006D404D">
        <w:rPr>
          <w:rFonts w:ascii="Trebuchet MS" w:hAnsi="Trebuchet MS"/>
          <w:lang w:eastAsia="zh-CN"/>
        </w:rPr>
        <w:br/>
      </w:r>
      <w:r>
        <w:rPr>
          <w:rFonts w:ascii="Trebuchet MS" w:hAnsi="Trebuchet MS"/>
          <w:lang w:eastAsia="zh-CN"/>
        </w:rPr>
        <w:t xml:space="preserve">De meters hebben een bereik van </w:t>
      </w:r>
      <w:r>
        <w:rPr>
          <w:rFonts w:ascii="Trebuchet MS" w:hAnsi="Trebuchet MS"/>
        </w:rPr>
        <w:t xml:space="preserve">0,6 </w:t>
      </w:r>
      <w:r w:rsidRPr="008C777C">
        <w:rPr>
          <w:rFonts w:ascii="Trebuchet MS" w:hAnsi="Trebuchet MS" w:cs="Arial"/>
          <w:szCs w:val="22"/>
        </w:rPr>
        <w:sym w:font="Symbol" w:char="F02D"/>
      </w:r>
      <w:r>
        <w:rPr>
          <w:rFonts w:ascii="Trebuchet MS" w:hAnsi="Trebuchet MS"/>
        </w:rPr>
        <w:t xml:space="preserve"> 33,</w:t>
      </w:r>
      <w:r w:rsidR="006D404D">
        <w:rPr>
          <w:rFonts w:ascii="Trebuchet MS" w:hAnsi="Trebuchet MS"/>
        </w:rPr>
        <w:t>3 mmol</w:t>
      </w:r>
      <w:r w:rsidR="006D404D" w:rsidRPr="006D404D">
        <w:rPr>
          <w:rFonts w:ascii="Trebuchet MS" w:hAnsi="Trebuchet MS"/>
          <w:vertAlign w:val="superscript"/>
        </w:rPr>
        <w:t> </w:t>
      </w:r>
      <w:r w:rsidRPr="009242FD">
        <w:rPr>
          <w:rFonts w:ascii="Trebuchet MS" w:hAnsi="Trebuchet MS"/>
        </w:rPr>
        <w:t>L</w:t>
      </w:r>
      <w:r w:rsidR="001E4158" w:rsidRPr="007C6FD0">
        <w:rPr>
          <w:rFonts w:ascii="Trebuchet MS" w:hAnsi="Trebuchet MS" w:cs="Arial"/>
          <w:szCs w:val="22"/>
          <w:vertAlign w:val="superscript"/>
        </w:rPr>
        <w:sym w:font="Symbol" w:char="F02D"/>
      </w:r>
      <w:r w:rsidR="006D404D">
        <w:rPr>
          <w:rFonts w:ascii="Trebuchet MS" w:hAnsi="Trebuchet MS"/>
          <w:vertAlign w:val="superscript"/>
        </w:rPr>
        <w:t>1</w:t>
      </w:r>
      <w:r w:rsidRPr="009242FD">
        <w:rPr>
          <w:rFonts w:ascii="Trebuchet MS" w:hAnsi="Trebuchet MS"/>
        </w:rPr>
        <w:t>.</w:t>
      </w:r>
      <w:r>
        <w:rPr>
          <w:rFonts w:ascii="Trebuchet MS" w:hAnsi="Trebuchet MS"/>
        </w:rPr>
        <w:t xml:space="preserve"> </w:t>
      </w:r>
      <w:r w:rsidR="006D404D">
        <w:rPr>
          <w:rFonts w:ascii="Trebuchet MS" w:hAnsi="Trebuchet MS"/>
        </w:rPr>
        <w:t>Omdat tijdens de reactie de concentratie monosachariden hoger zal worden dan 33,3 mmol</w:t>
      </w:r>
      <w:r w:rsidR="006D404D" w:rsidRPr="006D404D">
        <w:rPr>
          <w:rFonts w:ascii="Trebuchet MS" w:hAnsi="Trebuchet MS"/>
          <w:vertAlign w:val="superscript"/>
        </w:rPr>
        <w:t> </w:t>
      </w:r>
      <w:r w:rsidR="006D404D" w:rsidRPr="009242FD">
        <w:rPr>
          <w:rFonts w:ascii="Trebuchet MS" w:hAnsi="Trebuchet MS"/>
        </w:rPr>
        <w:t>L</w:t>
      </w:r>
      <w:r w:rsidR="001E4158" w:rsidRPr="007C6FD0">
        <w:rPr>
          <w:rFonts w:ascii="Trebuchet MS" w:hAnsi="Trebuchet MS" w:cs="Arial"/>
          <w:szCs w:val="22"/>
          <w:vertAlign w:val="superscript"/>
        </w:rPr>
        <w:sym w:font="Symbol" w:char="F02D"/>
      </w:r>
      <w:r w:rsidR="006D404D">
        <w:rPr>
          <w:rFonts w:ascii="Trebuchet MS" w:hAnsi="Trebuchet MS"/>
          <w:vertAlign w:val="superscript"/>
        </w:rPr>
        <w:t>1</w:t>
      </w:r>
      <w:r w:rsidR="006D404D" w:rsidRPr="006D404D">
        <w:rPr>
          <w:rFonts w:ascii="Trebuchet MS" w:hAnsi="Trebuchet MS"/>
        </w:rPr>
        <w:t xml:space="preserve">, </w:t>
      </w:r>
      <w:r w:rsidR="00AB3922">
        <w:rPr>
          <w:rFonts w:ascii="Trebuchet MS" w:hAnsi="Trebuchet MS"/>
        </w:rPr>
        <w:t>moet</w:t>
      </w:r>
      <w:r w:rsidR="006D404D">
        <w:rPr>
          <w:rFonts w:ascii="Trebuchet MS" w:hAnsi="Trebuchet MS"/>
        </w:rPr>
        <w:t xml:space="preserve"> </w:t>
      </w:r>
      <w:r w:rsidR="00AB3922">
        <w:rPr>
          <w:rFonts w:ascii="Trebuchet MS" w:hAnsi="Trebuchet MS"/>
        </w:rPr>
        <w:t>tijdens</w:t>
      </w:r>
      <w:r w:rsidR="006D404D">
        <w:rPr>
          <w:rFonts w:ascii="Trebuchet MS" w:hAnsi="Trebuchet MS"/>
        </w:rPr>
        <w:t xml:space="preserve"> het experiment de oplossing voorafgaand aan de meting worden verdund.</w:t>
      </w:r>
    </w:p>
    <w:p w:rsidR="006D404D" w:rsidRPr="006D404D" w:rsidRDefault="006D404D" w:rsidP="006D404D">
      <w:pPr>
        <w:spacing w:before="120" w:after="120" w:line="276" w:lineRule="auto"/>
        <w:rPr>
          <w:rFonts w:ascii="Trebuchet MS" w:hAnsi="Trebuchet MS"/>
          <w:b/>
          <w:lang w:eastAsia="zh-CN"/>
        </w:rPr>
      </w:pPr>
      <w:r>
        <w:rPr>
          <w:noProof/>
        </w:rPr>
        <w:drawing>
          <wp:anchor distT="0" distB="0" distL="114300" distR="114300" simplePos="0" relativeHeight="251706368" behindDoc="0" locked="0" layoutInCell="1" allowOverlap="1" wp14:anchorId="64B34F4E" wp14:editId="4DF65F0B">
            <wp:simplePos x="0" y="0"/>
            <wp:positionH relativeFrom="column">
              <wp:posOffset>1480185</wp:posOffset>
            </wp:positionH>
            <wp:positionV relativeFrom="paragraph">
              <wp:posOffset>81280</wp:posOffset>
            </wp:positionV>
            <wp:extent cx="2591435" cy="1943735"/>
            <wp:effectExtent l="0" t="0" r="0" b="0"/>
            <wp:wrapNone/>
            <wp:docPr id="1" name="Afbeelding 1" descr="cid:5b12c600-3d19-4a4e-b576-c26df5eaf01b@cosun.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5b12c600-3d19-4a4e-b576-c26df5eaf01b@cosun.com"/>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2591435" cy="19437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0464" behindDoc="0" locked="0" layoutInCell="1" allowOverlap="1" wp14:anchorId="2865184D" wp14:editId="49620C00">
                <wp:simplePos x="0" y="0"/>
                <wp:positionH relativeFrom="column">
                  <wp:posOffset>1480185</wp:posOffset>
                </wp:positionH>
                <wp:positionV relativeFrom="paragraph">
                  <wp:posOffset>2082165</wp:posOffset>
                </wp:positionV>
                <wp:extent cx="2591435" cy="635"/>
                <wp:effectExtent l="0" t="0" r="0" b="0"/>
                <wp:wrapNone/>
                <wp:docPr id="4" name="Tekstvak 4"/>
                <wp:cNvGraphicFramePr/>
                <a:graphic xmlns:a="http://schemas.openxmlformats.org/drawingml/2006/main">
                  <a:graphicData uri="http://schemas.microsoft.com/office/word/2010/wordprocessingShape">
                    <wps:wsp>
                      <wps:cNvSpPr txBox="1"/>
                      <wps:spPr>
                        <a:xfrm>
                          <a:off x="0" y="0"/>
                          <a:ext cx="2591435" cy="635"/>
                        </a:xfrm>
                        <a:prstGeom prst="rect">
                          <a:avLst/>
                        </a:prstGeom>
                        <a:solidFill>
                          <a:prstClr val="white"/>
                        </a:solidFill>
                        <a:ln>
                          <a:noFill/>
                        </a:ln>
                        <a:effectLst/>
                      </wps:spPr>
                      <wps:txbx>
                        <w:txbxContent>
                          <w:p w:rsidR="006D404D" w:rsidRPr="006D404D" w:rsidRDefault="006D404D" w:rsidP="006D404D">
                            <w:pPr>
                              <w:pStyle w:val="Bijschrift"/>
                              <w:rPr>
                                <w:rFonts w:ascii="Trebuchet MS" w:hAnsi="Trebuchet MS"/>
                                <w:noProof/>
                                <w:color w:val="auto"/>
                                <w:sz w:val="22"/>
                                <w:szCs w:val="22"/>
                              </w:rPr>
                            </w:pPr>
                            <w:r w:rsidRPr="006D404D">
                              <w:rPr>
                                <w:rFonts w:ascii="Trebuchet MS" w:hAnsi="Trebuchet MS"/>
                                <w:color w:val="auto"/>
                                <w:sz w:val="22"/>
                                <w:szCs w:val="22"/>
                              </w:rPr>
                              <w:t xml:space="preserve">Figuur </w:t>
                            </w:r>
                            <w:r w:rsidRPr="006D404D">
                              <w:rPr>
                                <w:rFonts w:ascii="Trebuchet MS" w:hAnsi="Trebuchet MS"/>
                                <w:color w:val="auto"/>
                                <w:sz w:val="22"/>
                                <w:szCs w:val="22"/>
                              </w:rPr>
                              <w:fldChar w:fldCharType="begin"/>
                            </w:r>
                            <w:r w:rsidRPr="006D404D">
                              <w:rPr>
                                <w:rFonts w:ascii="Trebuchet MS" w:hAnsi="Trebuchet MS"/>
                                <w:color w:val="auto"/>
                                <w:sz w:val="22"/>
                                <w:szCs w:val="22"/>
                              </w:rPr>
                              <w:instrText xml:space="preserve"> SEQ Figuur \* ARABIC </w:instrText>
                            </w:r>
                            <w:r w:rsidRPr="006D404D">
                              <w:rPr>
                                <w:rFonts w:ascii="Trebuchet MS" w:hAnsi="Trebuchet MS"/>
                                <w:color w:val="auto"/>
                                <w:sz w:val="22"/>
                                <w:szCs w:val="22"/>
                              </w:rPr>
                              <w:fldChar w:fldCharType="separate"/>
                            </w:r>
                            <w:r w:rsidRPr="006D404D">
                              <w:rPr>
                                <w:rFonts w:ascii="Trebuchet MS" w:hAnsi="Trebuchet MS"/>
                                <w:noProof/>
                                <w:color w:val="auto"/>
                                <w:sz w:val="22"/>
                                <w:szCs w:val="22"/>
                              </w:rPr>
                              <w:t>1</w:t>
                            </w:r>
                            <w:r w:rsidRPr="006D404D">
                              <w:rPr>
                                <w:rFonts w:ascii="Trebuchet MS" w:hAnsi="Trebuchet MS"/>
                                <w:color w:val="auto"/>
                                <w:sz w:val="22"/>
                                <w:szCs w:val="22"/>
                              </w:rPr>
                              <w:fldChar w:fldCharType="end"/>
                            </w:r>
                            <w:r w:rsidRPr="006D404D">
                              <w:rPr>
                                <w:rFonts w:ascii="Trebuchet MS" w:hAnsi="Trebuchet MS"/>
                                <w:color w:val="auto"/>
                                <w:sz w:val="22"/>
                                <w:szCs w:val="22"/>
                              </w:rPr>
                              <w:t xml:space="preserve"> Glucosemeter met teststrip</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vak 4" o:spid="_x0000_s1026" type="#_x0000_t202" style="position:absolute;margin-left:116.55pt;margin-top:163.95pt;width:204.05pt;height:.05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61IMwIAAGsEAAAOAAAAZHJzL2Uyb0RvYy54bWysVMFu2zAMvQ/YPwi6L06ytFiDOEWWIsOA&#10;oC2QDD0rshwLlUVNYmJ3Xz9KttOt22nYRaHIJ9J8j8zitq0NOysfNNicT0ZjzpSVUGh7zPm3/ebD&#10;J84CClsIA1bl/EUFfrt8/27RuLmaQgWmUJ5REhvmjct5hejmWRZkpWoRRuCUpWAJvhZIV3/MCi8a&#10;yl6bbDoeX2cN+MJ5kCoE8t51Qb5M+ctSSXwoy6CQmZzTt2E6fToP8cyWCzE/euEqLfvPEP/wFbXQ&#10;lopeUt0JFOzk9R+pai09BChxJKHOoCy1VKkH6mYyftPNrhJOpV6InOAuNIX/l1benx8900XOZ5xZ&#10;UZNEe/Uc8Cye2Syy07gwJ9DOEQzbz9CSyoM/kDM23Za+jr/UDqM48fxy4Va1yCQ5p1c3k9nHK84k&#10;xa7JoNzZ61PnA35RULNo5NyTcIlPcd4G7KADJFYKYHSx0cbESwysjWdnQSI3lUbVJ/8NZWzEWoiv&#10;uoSdR6Up6avEbruuooXtoe0pOEDxQgx46CYoOLnRVHYrAj4KTyNDTdMa4AMdpYEm59BbnFXgf/zN&#10;H/GkJEU5a2gEcx6+n4RXnJmvljSO8zoYfjAOg2FP9Rqo4QktmJPJpAcezWCWHuon2o5VrEIhYSXV&#10;yjkO5hq7RaDtkmq1SiCaSidwa3dOxtQDvfv2SXjXi4Ok6T0MwynmbzTqsEkltzohEZ4EjIR2LJLw&#10;8UITnUag3764Mr/eE+r1P2L5EwAA//8DAFBLAwQUAAYACAAAACEAO3eG/OIAAAALAQAADwAAAGRy&#10;cy9kb3ducmV2LnhtbEyPPU/DMBCGdyT+g3VILIg6XwptiFNVFQywVIQu3dz4GgficxQ7bfj3uBOM&#10;d/fovect17Pp2RlH11kSEC8iYEiNVR21Avafr49LYM5LUrK3hAJ+0MG6ur0pZaHshT7wXPuWhRBy&#10;hRSgvR8Kzl2j0Ui3sANSuJ3saKQP49hyNcpLCDc9T6Io50Z2FD5oOeBWY/NdT0bALjvs9MN0ennf&#10;ZOn4tp+2+VdbC3F/N2+egXmc/R8MV/2gDlVwOtqJlGO9gCRN44AKSJOnFbBA5FmcADteN8sIeFXy&#10;/x2qXwAAAP//AwBQSwECLQAUAAYACAAAACEAtoM4kv4AAADhAQAAEwAAAAAAAAAAAAAAAAAAAAAA&#10;W0NvbnRlbnRfVHlwZXNdLnhtbFBLAQItABQABgAIAAAAIQA4/SH/1gAAAJQBAAALAAAAAAAAAAAA&#10;AAAAAC8BAABfcmVscy8ucmVsc1BLAQItABQABgAIAAAAIQB0061IMwIAAGsEAAAOAAAAAAAAAAAA&#10;AAAAAC4CAABkcnMvZTJvRG9jLnhtbFBLAQItABQABgAIAAAAIQA7d4b84gAAAAsBAAAPAAAAAAAA&#10;AAAAAAAAAI0EAABkcnMvZG93bnJldi54bWxQSwUGAAAAAAQABADzAAAAnAUAAAAA&#10;" stroked="f">
                <v:textbox style="mso-fit-shape-to-text:t" inset="0,0,0,0">
                  <w:txbxContent>
                    <w:p w:rsidR="006D404D" w:rsidRPr="006D404D" w:rsidRDefault="006D404D" w:rsidP="006D404D">
                      <w:pPr>
                        <w:pStyle w:val="Bijschrift"/>
                        <w:rPr>
                          <w:rFonts w:ascii="Trebuchet MS" w:hAnsi="Trebuchet MS"/>
                          <w:noProof/>
                          <w:color w:val="auto"/>
                          <w:sz w:val="22"/>
                          <w:szCs w:val="22"/>
                        </w:rPr>
                      </w:pPr>
                      <w:r w:rsidRPr="006D404D">
                        <w:rPr>
                          <w:rFonts w:ascii="Trebuchet MS" w:hAnsi="Trebuchet MS"/>
                          <w:color w:val="auto"/>
                          <w:sz w:val="22"/>
                          <w:szCs w:val="22"/>
                        </w:rPr>
                        <w:t xml:space="preserve">Figuur </w:t>
                      </w:r>
                      <w:r w:rsidRPr="006D404D">
                        <w:rPr>
                          <w:rFonts w:ascii="Trebuchet MS" w:hAnsi="Trebuchet MS"/>
                          <w:color w:val="auto"/>
                          <w:sz w:val="22"/>
                          <w:szCs w:val="22"/>
                        </w:rPr>
                        <w:fldChar w:fldCharType="begin"/>
                      </w:r>
                      <w:r w:rsidRPr="006D404D">
                        <w:rPr>
                          <w:rFonts w:ascii="Trebuchet MS" w:hAnsi="Trebuchet MS"/>
                          <w:color w:val="auto"/>
                          <w:sz w:val="22"/>
                          <w:szCs w:val="22"/>
                        </w:rPr>
                        <w:instrText xml:space="preserve"> SEQ Figuur \* ARABIC </w:instrText>
                      </w:r>
                      <w:r w:rsidRPr="006D404D">
                        <w:rPr>
                          <w:rFonts w:ascii="Trebuchet MS" w:hAnsi="Trebuchet MS"/>
                          <w:color w:val="auto"/>
                          <w:sz w:val="22"/>
                          <w:szCs w:val="22"/>
                        </w:rPr>
                        <w:fldChar w:fldCharType="separate"/>
                      </w:r>
                      <w:r w:rsidRPr="006D404D">
                        <w:rPr>
                          <w:rFonts w:ascii="Trebuchet MS" w:hAnsi="Trebuchet MS"/>
                          <w:noProof/>
                          <w:color w:val="auto"/>
                          <w:sz w:val="22"/>
                          <w:szCs w:val="22"/>
                        </w:rPr>
                        <w:t>1</w:t>
                      </w:r>
                      <w:r w:rsidRPr="006D404D">
                        <w:rPr>
                          <w:rFonts w:ascii="Trebuchet MS" w:hAnsi="Trebuchet MS"/>
                          <w:color w:val="auto"/>
                          <w:sz w:val="22"/>
                          <w:szCs w:val="22"/>
                        </w:rPr>
                        <w:fldChar w:fldCharType="end"/>
                      </w:r>
                      <w:r w:rsidRPr="006D404D">
                        <w:rPr>
                          <w:rFonts w:ascii="Trebuchet MS" w:hAnsi="Trebuchet MS"/>
                          <w:color w:val="auto"/>
                          <w:sz w:val="22"/>
                          <w:szCs w:val="22"/>
                        </w:rPr>
                        <w:t xml:space="preserve"> Glucosemeter met teststrip</w:t>
                      </w:r>
                    </w:p>
                  </w:txbxContent>
                </v:textbox>
              </v:shape>
            </w:pict>
          </mc:Fallback>
        </mc:AlternateContent>
      </w:r>
    </w:p>
    <w:p w:rsidR="00D43CF6" w:rsidRDefault="00D43CF6" w:rsidP="0067407B">
      <w:pPr>
        <w:tabs>
          <w:tab w:val="right" w:pos="9639"/>
        </w:tabs>
        <w:spacing w:after="160" w:line="276" w:lineRule="auto"/>
        <w:rPr>
          <w:rFonts w:ascii="Trebuchet MS" w:hAnsi="Trebuchet MS"/>
        </w:rPr>
      </w:pPr>
    </w:p>
    <w:p w:rsidR="005911A8" w:rsidRDefault="005911A8" w:rsidP="0067407B">
      <w:pPr>
        <w:tabs>
          <w:tab w:val="right" w:pos="9639"/>
        </w:tabs>
        <w:spacing w:after="160" w:line="276" w:lineRule="auto"/>
      </w:pPr>
    </w:p>
    <w:p w:rsidR="006D404D" w:rsidRDefault="006D404D">
      <w:pPr>
        <w:rPr>
          <w:rFonts w:ascii="Trebuchet MS" w:hAnsi="Trebuchet MS"/>
        </w:rPr>
      </w:pPr>
      <w:r>
        <w:rPr>
          <w:rFonts w:ascii="Trebuchet MS" w:hAnsi="Trebuchet MS"/>
        </w:rPr>
        <w:br w:type="page"/>
      </w:r>
    </w:p>
    <w:p w:rsidR="006D404D" w:rsidRPr="008F0589" w:rsidRDefault="006D404D" w:rsidP="0067407B">
      <w:pPr>
        <w:tabs>
          <w:tab w:val="right" w:pos="9639"/>
        </w:tabs>
        <w:spacing w:after="160" w:line="276" w:lineRule="auto"/>
        <w:rPr>
          <w:rFonts w:ascii="Trebuchet MS" w:hAnsi="Trebuchet MS"/>
          <w:b/>
        </w:rPr>
      </w:pPr>
      <w:r w:rsidRPr="008F0589">
        <w:rPr>
          <w:rFonts w:ascii="Trebuchet MS" w:hAnsi="Trebuchet MS"/>
          <w:b/>
        </w:rPr>
        <w:lastRenderedPageBreak/>
        <w:t>Chemicaliën</w:t>
      </w:r>
    </w:p>
    <w:p w:rsidR="006D404D" w:rsidRPr="008F0589" w:rsidRDefault="00D23F4E" w:rsidP="00D23F4E">
      <w:pPr>
        <w:tabs>
          <w:tab w:val="left" w:pos="2268"/>
          <w:tab w:val="right" w:pos="9639"/>
        </w:tabs>
        <w:spacing w:after="160" w:line="276" w:lineRule="auto"/>
        <w:rPr>
          <w:rFonts w:ascii="Trebuchet MS" w:hAnsi="Trebuchet MS"/>
        </w:rPr>
      </w:pPr>
      <w:r w:rsidRPr="008F0589">
        <w:rPr>
          <w:rFonts w:ascii="Trebuchet MS" w:hAnsi="Trebuchet MS"/>
          <w:b/>
        </w:rPr>
        <w:t xml:space="preserve">Sacharose-oplossing: </w:t>
      </w:r>
      <w:r w:rsidRPr="008F0589">
        <w:rPr>
          <w:rFonts w:ascii="Trebuchet MS" w:hAnsi="Trebuchet MS"/>
          <w:b/>
        </w:rPr>
        <w:tab/>
      </w:r>
      <w:r w:rsidRPr="008F0589">
        <w:rPr>
          <w:rFonts w:ascii="Trebuchet MS" w:hAnsi="Trebuchet MS"/>
        </w:rPr>
        <w:t>10</w:t>
      </w:r>
      <w:r w:rsidR="00FB6E8F">
        <w:rPr>
          <w:rFonts w:ascii="Trebuchet MS" w:hAnsi="Trebuchet MS"/>
        </w:rPr>
        <w:t>,0</w:t>
      </w:r>
      <w:r w:rsidR="00B97FAC">
        <w:rPr>
          <w:rFonts w:ascii="Trebuchet MS" w:hAnsi="Trebuchet MS"/>
        </w:rPr>
        <w:t xml:space="preserve"> massaprocent sacharose;</w:t>
      </w:r>
      <w:r w:rsidRPr="008F0589">
        <w:rPr>
          <w:rFonts w:ascii="Trebuchet MS" w:hAnsi="Trebuchet MS"/>
        </w:rPr>
        <w:t xml:space="preserve"> </w:t>
      </w:r>
      <w:r w:rsidRPr="00D23F4E">
        <w:rPr>
          <w:rFonts w:ascii="Trebuchet MS" w:hAnsi="Trebuchet MS"/>
          <w:i/>
          <w:lang w:val="en-GB"/>
        </w:rPr>
        <w:t>ρ</w:t>
      </w:r>
      <w:r w:rsidRPr="008F0589">
        <w:rPr>
          <w:rFonts w:ascii="Trebuchet MS" w:hAnsi="Trebuchet MS"/>
        </w:rPr>
        <w:t xml:space="preserve"> = 1,04 g</w:t>
      </w:r>
      <w:r w:rsidRPr="008F0589">
        <w:rPr>
          <w:rFonts w:ascii="Trebuchet MS" w:hAnsi="Trebuchet MS"/>
          <w:vertAlign w:val="superscript"/>
        </w:rPr>
        <w:t> </w:t>
      </w:r>
      <w:r w:rsidRPr="008F0589">
        <w:rPr>
          <w:rFonts w:ascii="Trebuchet MS" w:hAnsi="Trebuchet MS"/>
        </w:rPr>
        <w:t>mL</w:t>
      </w:r>
      <w:r w:rsidR="001E4158" w:rsidRPr="007C6FD0">
        <w:rPr>
          <w:rFonts w:ascii="Trebuchet MS" w:hAnsi="Trebuchet MS" w:cs="Arial"/>
          <w:szCs w:val="22"/>
          <w:vertAlign w:val="superscript"/>
        </w:rPr>
        <w:sym w:font="Symbol" w:char="F02D"/>
      </w:r>
      <w:r w:rsidRPr="008F0589">
        <w:rPr>
          <w:rFonts w:ascii="Trebuchet MS" w:hAnsi="Trebuchet MS"/>
          <w:vertAlign w:val="superscript"/>
        </w:rPr>
        <w:t>1</w:t>
      </w:r>
      <w:r w:rsidRPr="008F0589">
        <w:rPr>
          <w:rFonts w:ascii="Trebuchet MS" w:hAnsi="Trebuchet MS"/>
        </w:rPr>
        <w:br/>
      </w:r>
      <w:r w:rsidRPr="008F0589">
        <w:rPr>
          <w:rFonts w:ascii="Trebuchet MS" w:hAnsi="Trebuchet MS"/>
          <w:b/>
        </w:rPr>
        <w:t>Enzymoplossing:</w:t>
      </w:r>
      <w:r w:rsidRPr="008F0589">
        <w:rPr>
          <w:rFonts w:ascii="Trebuchet MS" w:hAnsi="Trebuchet MS"/>
          <w:b/>
        </w:rPr>
        <w:tab/>
      </w:r>
      <w:r w:rsidRPr="008F0589">
        <w:rPr>
          <w:rFonts w:ascii="Trebuchet MS" w:hAnsi="Trebuchet MS"/>
        </w:rPr>
        <w:t>10 g invertase per liter</w:t>
      </w:r>
      <w:r w:rsidRPr="008F0589">
        <w:rPr>
          <w:rFonts w:ascii="Trebuchet MS" w:hAnsi="Trebuchet MS"/>
        </w:rPr>
        <w:br/>
      </w:r>
      <w:r w:rsidRPr="008F0589">
        <w:rPr>
          <w:rFonts w:ascii="Trebuchet MS" w:hAnsi="Trebuchet MS"/>
          <w:b/>
        </w:rPr>
        <w:t>Acetaatbuffer:</w:t>
      </w:r>
      <w:r w:rsidR="00AB3922">
        <w:rPr>
          <w:rFonts w:ascii="Trebuchet MS" w:hAnsi="Trebuchet MS"/>
        </w:rPr>
        <w:tab/>
        <w:t xml:space="preserve">0,1 M, pH </w:t>
      </w:r>
      <w:r w:rsidRPr="008F0589">
        <w:rPr>
          <w:rFonts w:ascii="Trebuchet MS" w:hAnsi="Trebuchet MS"/>
        </w:rPr>
        <w:t>= 5,5</w:t>
      </w:r>
    </w:p>
    <w:p w:rsidR="00E5144B" w:rsidRPr="00E5144B" w:rsidRDefault="00E5144B" w:rsidP="00E5144B">
      <w:pPr>
        <w:tabs>
          <w:tab w:val="left" w:pos="2310"/>
        </w:tabs>
        <w:spacing w:beforeLines="40" w:before="96" w:afterLines="40" w:after="96" w:line="276" w:lineRule="auto"/>
        <w:contextualSpacing/>
        <w:rPr>
          <w:rFonts w:ascii="Trebuchet MS" w:hAnsi="Trebuchet MS"/>
          <w:i/>
          <w:szCs w:val="22"/>
        </w:rPr>
      </w:pPr>
      <w:r w:rsidRPr="00E5144B">
        <w:rPr>
          <w:rFonts w:ascii="Trebuchet MS" w:hAnsi="Trebuchet MS"/>
          <w:i/>
          <w:szCs w:val="22"/>
        </w:rPr>
        <w:t>H- en P-zinnen</w:t>
      </w:r>
    </w:p>
    <w:p w:rsidR="00E5144B" w:rsidRPr="00E5144B" w:rsidRDefault="00E5144B" w:rsidP="00E5144B">
      <w:pPr>
        <w:tabs>
          <w:tab w:val="left" w:pos="2268"/>
          <w:tab w:val="right" w:pos="9639"/>
        </w:tabs>
        <w:spacing w:after="160" w:line="276" w:lineRule="auto"/>
        <w:rPr>
          <w:rFonts w:ascii="Trebuchet MS" w:hAnsi="Trebuchet MS"/>
          <w:szCs w:val="22"/>
        </w:rPr>
      </w:pPr>
      <w:r w:rsidRPr="00E5144B">
        <w:rPr>
          <w:rFonts w:ascii="Trebuchet MS" w:hAnsi="Trebuchet MS"/>
          <w:szCs w:val="22"/>
        </w:rPr>
        <w:t>Sacharose</w:t>
      </w:r>
      <w:r w:rsidRPr="00E5144B">
        <w:rPr>
          <w:rFonts w:ascii="Trebuchet MS" w:hAnsi="Trebuchet MS"/>
          <w:b/>
          <w:szCs w:val="22"/>
        </w:rPr>
        <w:tab/>
      </w:r>
      <w:r w:rsidRPr="00E5144B">
        <w:rPr>
          <w:rFonts w:ascii="Trebuchet MS" w:hAnsi="Trebuchet MS"/>
          <w:szCs w:val="22"/>
        </w:rPr>
        <w:t>nvt</w:t>
      </w:r>
      <w:r w:rsidRPr="00E5144B">
        <w:rPr>
          <w:rFonts w:ascii="Trebuchet MS" w:hAnsi="Trebuchet MS"/>
          <w:b/>
          <w:szCs w:val="22"/>
        </w:rPr>
        <w:br/>
      </w:r>
      <w:r w:rsidRPr="00E5144B">
        <w:rPr>
          <w:rFonts w:ascii="Trebuchet MS" w:hAnsi="Trebuchet MS"/>
          <w:szCs w:val="22"/>
        </w:rPr>
        <w:t>Enzym</w:t>
      </w:r>
      <w:r w:rsidRPr="00E5144B">
        <w:rPr>
          <w:rFonts w:ascii="Trebuchet MS" w:hAnsi="Trebuchet MS"/>
          <w:szCs w:val="22"/>
        </w:rPr>
        <w:tab/>
        <w:t>nvt</w:t>
      </w:r>
      <w:r w:rsidRPr="00E5144B">
        <w:rPr>
          <w:rFonts w:ascii="Trebuchet MS" w:hAnsi="Trebuchet MS"/>
          <w:szCs w:val="22"/>
        </w:rPr>
        <w:br/>
        <w:t>Acetaatbuffer</w:t>
      </w:r>
      <w:r w:rsidRPr="00E5144B">
        <w:rPr>
          <w:rFonts w:ascii="Trebuchet MS" w:hAnsi="Trebuchet MS"/>
          <w:szCs w:val="22"/>
        </w:rPr>
        <w:tab/>
        <w:t>nvt</w:t>
      </w:r>
    </w:p>
    <w:p w:rsidR="00E5144B" w:rsidRPr="00E5144B" w:rsidRDefault="00E5144B" w:rsidP="00E5144B">
      <w:pPr>
        <w:spacing w:before="120" w:line="276" w:lineRule="auto"/>
        <w:rPr>
          <w:rFonts w:ascii="Trebuchet MS" w:hAnsi="Trebuchet MS"/>
          <w:b/>
          <w:spacing w:val="-3"/>
          <w:szCs w:val="22"/>
        </w:rPr>
      </w:pPr>
      <w:r w:rsidRPr="00E5144B">
        <w:rPr>
          <w:rFonts w:ascii="Trebuchet MS" w:hAnsi="Trebuchet MS"/>
          <w:b/>
          <w:szCs w:val="22"/>
        </w:rPr>
        <w:t>Materialen</w:t>
      </w:r>
    </w:p>
    <w:p w:rsidR="00E5144B" w:rsidRDefault="001C24D2" w:rsidP="00E5144B">
      <w:pPr>
        <w:pStyle w:val="Lijstalinea"/>
        <w:numPr>
          <w:ilvl w:val="0"/>
          <w:numId w:val="49"/>
        </w:numPr>
        <w:spacing w:after="160" w:line="259" w:lineRule="auto"/>
        <w:ind w:left="284" w:hanging="284"/>
        <w:rPr>
          <w:rFonts w:ascii="Trebuchet MS" w:hAnsi="Trebuchet MS"/>
          <w:szCs w:val="22"/>
        </w:rPr>
      </w:pPr>
      <w:r>
        <w:rPr>
          <w:rFonts w:ascii="Trebuchet MS" w:hAnsi="Trebuchet MS"/>
          <w:szCs w:val="22"/>
        </w:rPr>
        <w:t xml:space="preserve">een 100 mL </w:t>
      </w:r>
      <w:r w:rsidR="00E5144B">
        <w:rPr>
          <w:rFonts w:ascii="Trebuchet MS" w:hAnsi="Trebuchet MS"/>
          <w:szCs w:val="22"/>
        </w:rPr>
        <w:t>b</w:t>
      </w:r>
      <w:r w:rsidR="00E5144B" w:rsidRPr="00E5144B">
        <w:rPr>
          <w:rFonts w:ascii="Trebuchet MS" w:hAnsi="Trebuchet MS"/>
          <w:szCs w:val="22"/>
        </w:rPr>
        <w:t xml:space="preserve">ekerglas </w:t>
      </w:r>
    </w:p>
    <w:p w:rsidR="008F0589" w:rsidRPr="00E5144B" w:rsidRDefault="008F0589" w:rsidP="00E5144B">
      <w:pPr>
        <w:pStyle w:val="Lijstalinea"/>
        <w:numPr>
          <w:ilvl w:val="0"/>
          <w:numId w:val="49"/>
        </w:numPr>
        <w:spacing w:after="160" w:line="259" w:lineRule="auto"/>
        <w:ind w:left="284" w:hanging="284"/>
        <w:rPr>
          <w:rFonts w:ascii="Trebuchet MS" w:hAnsi="Trebuchet MS"/>
          <w:szCs w:val="22"/>
        </w:rPr>
      </w:pPr>
      <w:r>
        <w:rPr>
          <w:rFonts w:ascii="Trebuchet MS" w:hAnsi="Trebuchet MS"/>
          <w:szCs w:val="22"/>
        </w:rPr>
        <w:t>drie 10 mL maatpipetten</w:t>
      </w:r>
    </w:p>
    <w:p w:rsidR="00E5144B" w:rsidRDefault="00E5144B" w:rsidP="00E5144B">
      <w:pPr>
        <w:pStyle w:val="Lijstalinea"/>
        <w:numPr>
          <w:ilvl w:val="0"/>
          <w:numId w:val="49"/>
        </w:numPr>
        <w:spacing w:after="160" w:line="259" w:lineRule="auto"/>
        <w:ind w:left="284" w:hanging="284"/>
        <w:rPr>
          <w:rFonts w:ascii="Trebuchet MS" w:hAnsi="Trebuchet MS"/>
          <w:szCs w:val="22"/>
        </w:rPr>
      </w:pPr>
      <w:r w:rsidRPr="00E5144B">
        <w:rPr>
          <w:rFonts w:ascii="Trebuchet MS" w:hAnsi="Trebuchet MS"/>
          <w:szCs w:val="22"/>
        </w:rPr>
        <w:t xml:space="preserve">zes </w:t>
      </w:r>
      <w:r w:rsidR="001C24D2">
        <w:rPr>
          <w:rFonts w:ascii="Trebuchet MS" w:hAnsi="Trebuchet MS"/>
          <w:szCs w:val="22"/>
        </w:rPr>
        <w:t xml:space="preserve">15 mL </w:t>
      </w:r>
      <w:r w:rsidRPr="00E5144B">
        <w:rPr>
          <w:rFonts w:ascii="Trebuchet MS" w:hAnsi="Trebuchet MS"/>
          <w:szCs w:val="22"/>
        </w:rPr>
        <w:t xml:space="preserve">plastic monsterpotjes </w:t>
      </w:r>
    </w:p>
    <w:p w:rsidR="00576500" w:rsidRPr="00E5144B" w:rsidRDefault="00576500" w:rsidP="00E5144B">
      <w:pPr>
        <w:pStyle w:val="Lijstalinea"/>
        <w:numPr>
          <w:ilvl w:val="0"/>
          <w:numId w:val="49"/>
        </w:numPr>
        <w:spacing w:after="160" w:line="259" w:lineRule="auto"/>
        <w:ind w:left="284" w:hanging="284"/>
        <w:rPr>
          <w:rFonts w:ascii="Trebuchet MS" w:hAnsi="Trebuchet MS"/>
          <w:szCs w:val="22"/>
        </w:rPr>
      </w:pPr>
      <w:r>
        <w:rPr>
          <w:rFonts w:ascii="Trebuchet MS" w:hAnsi="Trebuchet MS"/>
          <w:szCs w:val="22"/>
        </w:rPr>
        <w:t>markeerstift</w:t>
      </w:r>
    </w:p>
    <w:p w:rsidR="00E5144B" w:rsidRPr="00E5144B" w:rsidRDefault="00116144" w:rsidP="00E5144B">
      <w:pPr>
        <w:pStyle w:val="Lijstalinea"/>
        <w:numPr>
          <w:ilvl w:val="0"/>
          <w:numId w:val="49"/>
        </w:numPr>
        <w:spacing w:after="160" w:line="259" w:lineRule="auto"/>
        <w:ind w:left="284" w:hanging="284"/>
        <w:rPr>
          <w:rFonts w:ascii="Trebuchet MS" w:hAnsi="Trebuchet MS"/>
          <w:szCs w:val="22"/>
        </w:rPr>
      </w:pPr>
      <w:r>
        <w:rPr>
          <w:rFonts w:ascii="Trebuchet MS" w:hAnsi="Trebuchet MS"/>
          <w:szCs w:val="22"/>
        </w:rPr>
        <w:t>zeven</w:t>
      </w:r>
      <w:r w:rsidR="0000092B">
        <w:rPr>
          <w:rFonts w:ascii="Trebuchet MS" w:hAnsi="Trebuchet MS"/>
          <w:szCs w:val="22"/>
        </w:rPr>
        <w:t xml:space="preserve"> </w:t>
      </w:r>
      <w:r w:rsidR="001C24D2">
        <w:rPr>
          <w:rFonts w:ascii="Trebuchet MS" w:hAnsi="Trebuchet MS"/>
          <w:szCs w:val="22"/>
        </w:rPr>
        <w:t xml:space="preserve">1 mL </w:t>
      </w:r>
      <w:r w:rsidR="00E5144B" w:rsidRPr="00E5144B">
        <w:rPr>
          <w:rFonts w:ascii="Trebuchet MS" w:hAnsi="Trebuchet MS"/>
          <w:szCs w:val="22"/>
        </w:rPr>
        <w:t>pipet</w:t>
      </w:r>
      <w:r w:rsidR="0000092B">
        <w:rPr>
          <w:rFonts w:ascii="Trebuchet MS" w:hAnsi="Trebuchet MS"/>
          <w:szCs w:val="22"/>
        </w:rPr>
        <w:t>ten</w:t>
      </w:r>
      <w:r w:rsidR="00E5144B" w:rsidRPr="00E5144B">
        <w:rPr>
          <w:rFonts w:ascii="Trebuchet MS" w:hAnsi="Trebuchet MS"/>
          <w:szCs w:val="22"/>
        </w:rPr>
        <w:t xml:space="preserve"> </w:t>
      </w:r>
    </w:p>
    <w:p w:rsidR="00E5144B" w:rsidRPr="00E5144B" w:rsidRDefault="0000092B" w:rsidP="00E5144B">
      <w:pPr>
        <w:pStyle w:val="Lijstalinea"/>
        <w:numPr>
          <w:ilvl w:val="0"/>
          <w:numId w:val="49"/>
        </w:numPr>
        <w:spacing w:after="160" w:line="259" w:lineRule="auto"/>
        <w:ind w:left="284" w:hanging="284"/>
        <w:rPr>
          <w:rFonts w:ascii="Trebuchet MS" w:hAnsi="Trebuchet MS"/>
          <w:szCs w:val="22"/>
        </w:rPr>
      </w:pPr>
      <w:r>
        <w:rPr>
          <w:rFonts w:ascii="Trebuchet MS" w:hAnsi="Trebuchet MS"/>
          <w:szCs w:val="22"/>
        </w:rPr>
        <w:t>roerstaaf</w:t>
      </w:r>
    </w:p>
    <w:p w:rsidR="00E5144B" w:rsidRPr="00E5144B" w:rsidRDefault="00E5144B" w:rsidP="00E5144B">
      <w:pPr>
        <w:pStyle w:val="Lijstalinea"/>
        <w:numPr>
          <w:ilvl w:val="0"/>
          <w:numId w:val="49"/>
        </w:numPr>
        <w:spacing w:after="160" w:line="259" w:lineRule="auto"/>
        <w:ind w:left="284" w:hanging="284"/>
        <w:rPr>
          <w:rFonts w:ascii="Trebuchet MS" w:hAnsi="Trebuchet MS"/>
          <w:szCs w:val="22"/>
        </w:rPr>
      </w:pPr>
      <w:r>
        <w:rPr>
          <w:rFonts w:ascii="Trebuchet MS" w:hAnsi="Trebuchet MS"/>
          <w:szCs w:val="22"/>
        </w:rPr>
        <w:t>t</w:t>
      </w:r>
      <w:r w:rsidRPr="00E5144B">
        <w:rPr>
          <w:rFonts w:ascii="Trebuchet MS" w:hAnsi="Trebuchet MS"/>
          <w:szCs w:val="22"/>
        </w:rPr>
        <w:t>hermometer</w:t>
      </w:r>
    </w:p>
    <w:p w:rsidR="00E5144B" w:rsidRDefault="00E5144B" w:rsidP="00E5144B">
      <w:pPr>
        <w:pStyle w:val="Lijstalinea"/>
        <w:numPr>
          <w:ilvl w:val="0"/>
          <w:numId w:val="49"/>
        </w:numPr>
        <w:spacing w:after="160" w:line="259" w:lineRule="auto"/>
        <w:ind w:left="284" w:hanging="284"/>
        <w:rPr>
          <w:rFonts w:ascii="Trebuchet MS" w:hAnsi="Trebuchet MS"/>
          <w:szCs w:val="22"/>
        </w:rPr>
      </w:pPr>
      <w:r>
        <w:rPr>
          <w:rFonts w:ascii="Trebuchet MS" w:hAnsi="Trebuchet MS"/>
          <w:szCs w:val="22"/>
        </w:rPr>
        <w:t>s</w:t>
      </w:r>
      <w:r w:rsidRPr="00E5144B">
        <w:rPr>
          <w:rFonts w:ascii="Trebuchet MS" w:hAnsi="Trebuchet MS"/>
          <w:szCs w:val="22"/>
        </w:rPr>
        <w:t>topwatch</w:t>
      </w:r>
    </w:p>
    <w:p w:rsidR="00E5144B" w:rsidRDefault="00E5144B" w:rsidP="00E5144B">
      <w:pPr>
        <w:pStyle w:val="Lijstalinea"/>
        <w:numPr>
          <w:ilvl w:val="0"/>
          <w:numId w:val="49"/>
        </w:numPr>
        <w:spacing w:after="160" w:line="259" w:lineRule="auto"/>
        <w:ind w:left="284" w:hanging="284"/>
        <w:rPr>
          <w:rFonts w:ascii="Trebuchet MS" w:hAnsi="Trebuchet MS"/>
          <w:szCs w:val="22"/>
        </w:rPr>
      </w:pPr>
      <w:r>
        <w:rPr>
          <w:rFonts w:ascii="Trebuchet MS" w:hAnsi="Trebuchet MS"/>
          <w:szCs w:val="22"/>
        </w:rPr>
        <w:t>glucosemeter met teststrips (12)</w:t>
      </w:r>
    </w:p>
    <w:p w:rsidR="001B5954" w:rsidRPr="00E5144B" w:rsidRDefault="001B5954" w:rsidP="00E5144B">
      <w:pPr>
        <w:pStyle w:val="Lijstalinea"/>
        <w:numPr>
          <w:ilvl w:val="0"/>
          <w:numId w:val="49"/>
        </w:numPr>
        <w:spacing w:after="160" w:line="259" w:lineRule="auto"/>
        <w:ind w:left="284" w:hanging="284"/>
        <w:rPr>
          <w:rFonts w:ascii="Trebuchet MS" w:hAnsi="Trebuchet MS"/>
          <w:szCs w:val="22"/>
        </w:rPr>
      </w:pPr>
      <w:r>
        <w:rPr>
          <w:rFonts w:ascii="Trebuchet MS" w:hAnsi="Trebuchet MS"/>
          <w:szCs w:val="22"/>
        </w:rPr>
        <w:t>roervlo</w:t>
      </w:r>
    </w:p>
    <w:p w:rsidR="00E5144B" w:rsidRPr="00473F4F" w:rsidRDefault="00E5144B" w:rsidP="00E5144B">
      <w:pPr>
        <w:pStyle w:val="Geenafstand"/>
        <w:spacing w:after="120" w:line="276" w:lineRule="auto"/>
        <w:rPr>
          <w:rFonts w:ascii="Trebuchet MS" w:hAnsi="Trebuchet MS" w:cs="Times New Roman"/>
          <w:sz w:val="22"/>
          <w:lang w:val="nl-NL"/>
        </w:rPr>
      </w:pPr>
      <w:r>
        <w:rPr>
          <w:rFonts w:ascii="Trebuchet MS" w:hAnsi="Trebuchet MS"/>
          <w:b/>
        </w:rPr>
        <w:t>Uitvoering</w:t>
      </w:r>
      <w:r w:rsidRPr="00E5144B">
        <w:rPr>
          <w:rFonts w:ascii="Trebuchet MS" w:hAnsi="Trebuchet MS" w:cs="Times New Roman"/>
          <w:sz w:val="22"/>
          <w:lang w:val="nl-NL"/>
        </w:rPr>
        <w:t xml:space="preserve"> </w:t>
      </w:r>
    </w:p>
    <w:p w:rsidR="00116144" w:rsidRDefault="00116144" w:rsidP="00A12691">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Merk de zes monsterpotjes van 15 mL met respectievelijk </w:t>
      </w:r>
      <w:r w:rsidR="00AB3922">
        <w:rPr>
          <w:rFonts w:ascii="Trebuchet MS" w:hAnsi="Trebuchet MS" w:cs="Times New Roman"/>
          <w:sz w:val="22"/>
          <w:lang w:val="nl-NL"/>
        </w:rPr>
        <w:t>‘</w:t>
      </w:r>
      <w:r>
        <w:rPr>
          <w:rFonts w:ascii="Trebuchet MS" w:hAnsi="Trebuchet MS" w:cs="Times New Roman"/>
          <w:sz w:val="22"/>
          <w:lang w:val="nl-NL"/>
        </w:rPr>
        <w:t>5 min</w:t>
      </w:r>
      <w:r w:rsidR="00AB3922">
        <w:rPr>
          <w:rFonts w:ascii="Trebuchet MS" w:hAnsi="Trebuchet MS" w:cs="Times New Roman"/>
          <w:sz w:val="22"/>
          <w:lang w:val="nl-NL"/>
        </w:rPr>
        <w:t>’</w:t>
      </w:r>
      <w:r>
        <w:rPr>
          <w:rFonts w:ascii="Trebuchet MS" w:hAnsi="Trebuchet MS" w:cs="Times New Roman"/>
          <w:sz w:val="22"/>
          <w:lang w:val="nl-NL"/>
        </w:rPr>
        <w:t xml:space="preserve">, </w:t>
      </w:r>
      <w:r w:rsidR="00AB3922">
        <w:rPr>
          <w:rFonts w:ascii="Trebuchet MS" w:hAnsi="Trebuchet MS" w:cs="Times New Roman"/>
          <w:sz w:val="22"/>
          <w:lang w:val="nl-NL"/>
        </w:rPr>
        <w:t>‘</w:t>
      </w:r>
      <w:r>
        <w:rPr>
          <w:rFonts w:ascii="Trebuchet MS" w:hAnsi="Trebuchet MS" w:cs="Times New Roman"/>
          <w:sz w:val="22"/>
          <w:lang w:val="nl-NL"/>
        </w:rPr>
        <w:t xml:space="preserve">10 min, </w:t>
      </w:r>
      <w:r w:rsidR="00AB3922">
        <w:rPr>
          <w:rFonts w:ascii="Trebuchet MS" w:hAnsi="Trebuchet MS" w:cs="Times New Roman"/>
          <w:sz w:val="22"/>
          <w:lang w:val="nl-NL"/>
        </w:rPr>
        <w:t>‘</w:t>
      </w:r>
      <w:r>
        <w:rPr>
          <w:rFonts w:ascii="Trebuchet MS" w:hAnsi="Trebuchet MS" w:cs="Times New Roman"/>
          <w:sz w:val="22"/>
          <w:lang w:val="nl-NL"/>
        </w:rPr>
        <w:t>15 min</w:t>
      </w:r>
      <w:r w:rsidR="00AB3922">
        <w:rPr>
          <w:rFonts w:ascii="Trebuchet MS" w:hAnsi="Trebuchet MS" w:cs="Times New Roman"/>
          <w:sz w:val="22"/>
          <w:lang w:val="nl-NL"/>
        </w:rPr>
        <w:t>’</w:t>
      </w:r>
      <w:r>
        <w:rPr>
          <w:rFonts w:ascii="Trebuchet MS" w:hAnsi="Trebuchet MS" w:cs="Times New Roman"/>
          <w:sz w:val="22"/>
          <w:lang w:val="nl-NL"/>
        </w:rPr>
        <w:t xml:space="preserve">, </w:t>
      </w:r>
      <w:r w:rsidR="00AB3922">
        <w:rPr>
          <w:rFonts w:ascii="Trebuchet MS" w:hAnsi="Trebuchet MS" w:cs="Times New Roman"/>
          <w:sz w:val="22"/>
          <w:lang w:val="nl-NL"/>
        </w:rPr>
        <w:t>‘</w:t>
      </w:r>
      <w:r>
        <w:rPr>
          <w:rFonts w:ascii="Trebuchet MS" w:hAnsi="Trebuchet MS" w:cs="Times New Roman"/>
          <w:sz w:val="22"/>
          <w:lang w:val="nl-NL"/>
        </w:rPr>
        <w:t>20</w:t>
      </w:r>
      <w:r w:rsidR="00545C82">
        <w:rPr>
          <w:rFonts w:ascii="Trebuchet MS" w:hAnsi="Trebuchet MS" w:cs="Times New Roman"/>
          <w:sz w:val="22"/>
          <w:lang w:val="nl-NL"/>
        </w:rPr>
        <w:t> </w:t>
      </w:r>
      <w:r>
        <w:rPr>
          <w:rFonts w:ascii="Trebuchet MS" w:hAnsi="Trebuchet MS" w:cs="Times New Roman"/>
          <w:sz w:val="22"/>
          <w:lang w:val="nl-NL"/>
        </w:rPr>
        <w:t>min</w:t>
      </w:r>
      <w:r w:rsidR="00AB3922">
        <w:rPr>
          <w:rFonts w:ascii="Trebuchet MS" w:hAnsi="Trebuchet MS" w:cs="Times New Roman"/>
          <w:sz w:val="22"/>
          <w:lang w:val="nl-NL"/>
        </w:rPr>
        <w:t>’</w:t>
      </w:r>
      <w:r>
        <w:rPr>
          <w:rFonts w:ascii="Trebuchet MS" w:hAnsi="Trebuchet MS" w:cs="Times New Roman"/>
          <w:sz w:val="22"/>
          <w:lang w:val="nl-NL"/>
        </w:rPr>
        <w:t xml:space="preserve">, </w:t>
      </w:r>
      <w:r w:rsidR="00AB3922">
        <w:rPr>
          <w:rFonts w:ascii="Trebuchet MS" w:hAnsi="Trebuchet MS" w:cs="Times New Roman"/>
          <w:sz w:val="22"/>
          <w:lang w:val="nl-NL"/>
        </w:rPr>
        <w:t>‘</w:t>
      </w:r>
      <w:r>
        <w:rPr>
          <w:rFonts w:ascii="Trebuchet MS" w:hAnsi="Trebuchet MS" w:cs="Times New Roman"/>
          <w:sz w:val="22"/>
          <w:lang w:val="nl-NL"/>
        </w:rPr>
        <w:t>25 min</w:t>
      </w:r>
      <w:r w:rsidR="00AB3922">
        <w:rPr>
          <w:rFonts w:ascii="Trebuchet MS" w:hAnsi="Trebuchet MS" w:cs="Times New Roman"/>
          <w:sz w:val="22"/>
          <w:lang w:val="nl-NL"/>
        </w:rPr>
        <w:t>’</w:t>
      </w:r>
      <w:r>
        <w:rPr>
          <w:rFonts w:ascii="Trebuchet MS" w:hAnsi="Trebuchet MS" w:cs="Times New Roman"/>
          <w:sz w:val="22"/>
          <w:lang w:val="nl-NL"/>
        </w:rPr>
        <w:t xml:space="preserve"> en </w:t>
      </w:r>
      <w:r w:rsidR="00AB3922">
        <w:rPr>
          <w:rFonts w:ascii="Trebuchet MS" w:hAnsi="Trebuchet MS" w:cs="Times New Roman"/>
          <w:sz w:val="22"/>
          <w:lang w:val="nl-NL"/>
        </w:rPr>
        <w:t>‘</w:t>
      </w:r>
      <w:r>
        <w:rPr>
          <w:rFonts w:ascii="Trebuchet MS" w:hAnsi="Trebuchet MS" w:cs="Times New Roman"/>
          <w:sz w:val="22"/>
          <w:lang w:val="nl-NL"/>
        </w:rPr>
        <w:t>30 min</w:t>
      </w:r>
      <w:r w:rsidR="00AB3922">
        <w:rPr>
          <w:rFonts w:ascii="Trebuchet MS" w:hAnsi="Trebuchet MS" w:cs="Times New Roman"/>
          <w:sz w:val="22"/>
          <w:lang w:val="nl-NL"/>
        </w:rPr>
        <w:t>’</w:t>
      </w:r>
      <w:r>
        <w:rPr>
          <w:rFonts w:ascii="Trebuchet MS" w:hAnsi="Trebuchet MS" w:cs="Times New Roman"/>
          <w:sz w:val="22"/>
          <w:lang w:val="nl-NL"/>
        </w:rPr>
        <w:t xml:space="preserve"> en vul ze met 3 mL demiwater.</w:t>
      </w:r>
      <w:r w:rsidR="00AB3922">
        <w:rPr>
          <w:rFonts w:ascii="Trebuchet MS" w:hAnsi="Trebuchet MS" w:cs="Times New Roman"/>
          <w:sz w:val="22"/>
          <w:lang w:val="nl-NL"/>
        </w:rPr>
        <w:t xml:space="preserve"> Gebruik </w:t>
      </w:r>
      <w:r w:rsidR="00B97FAC">
        <w:rPr>
          <w:rFonts w:ascii="Trebuchet MS" w:hAnsi="Trebuchet MS" w:cs="Times New Roman"/>
          <w:sz w:val="22"/>
          <w:lang w:val="nl-NL"/>
        </w:rPr>
        <w:t xml:space="preserve">daarvoor </w:t>
      </w:r>
      <w:r w:rsidR="00AB3922">
        <w:rPr>
          <w:rFonts w:ascii="Trebuchet MS" w:hAnsi="Trebuchet MS" w:cs="Times New Roman"/>
          <w:sz w:val="22"/>
          <w:lang w:val="nl-NL"/>
        </w:rPr>
        <w:t>een 1 mL pipet.</w:t>
      </w:r>
    </w:p>
    <w:p w:rsidR="00E5144B" w:rsidRDefault="00E5144B" w:rsidP="00A12691">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Pipetteer 10 mL van de </w:t>
      </w:r>
      <w:r w:rsidR="0029677D">
        <w:rPr>
          <w:rFonts w:ascii="Trebuchet MS" w:hAnsi="Trebuchet MS" w:cs="Times New Roman"/>
          <w:sz w:val="22"/>
          <w:lang w:val="nl-NL"/>
        </w:rPr>
        <w:t xml:space="preserve">enzymoplossing </w:t>
      </w:r>
      <w:r>
        <w:rPr>
          <w:rFonts w:ascii="Trebuchet MS" w:hAnsi="Trebuchet MS" w:cs="Times New Roman"/>
          <w:sz w:val="22"/>
          <w:lang w:val="nl-NL"/>
        </w:rPr>
        <w:t>en breng dit over in het 100 mL bekerglas.</w:t>
      </w:r>
    </w:p>
    <w:p w:rsidR="00E5144B" w:rsidRDefault="00312B00" w:rsidP="00A12691">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Pipetteer 10 mL van de acetaatbuffer en breng dit over in het 100 mL bekerglas.</w:t>
      </w:r>
    </w:p>
    <w:p w:rsidR="00312B00" w:rsidRDefault="00312B00" w:rsidP="00A12691">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Pipetteer 10 mL van de </w:t>
      </w:r>
      <w:r w:rsidR="0029677D">
        <w:rPr>
          <w:rFonts w:ascii="Trebuchet MS" w:hAnsi="Trebuchet MS" w:cs="Times New Roman"/>
          <w:sz w:val="22"/>
          <w:lang w:val="nl-NL"/>
        </w:rPr>
        <w:t xml:space="preserve">sacharose-oplossing </w:t>
      </w:r>
      <w:r>
        <w:rPr>
          <w:rFonts w:ascii="Trebuchet MS" w:hAnsi="Trebuchet MS" w:cs="Times New Roman"/>
          <w:sz w:val="22"/>
          <w:lang w:val="nl-NL"/>
        </w:rPr>
        <w:t xml:space="preserve">en breng dit over in het 100 mL bekerglas, </w:t>
      </w:r>
      <w:r w:rsidR="00B97FAC">
        <w:rPr>
          <w:rFonts w:ascii="Trebuchet MS" w:hAnsi="Trebuchet MS" w:cs="Times New Roman"/>
          <w:sz w:val="22"/>
          <w:lang w:val="nl-NL"/>
        </w:rPr>
        <w:t xml:space="preserve">start de stopwatch en </w:t>
      </w:r>
      <w:r>
        <w:rPr>
          <w:rFonts w:ascii="Trebuchet MS" w:hAnsi="Trebuchet MS" w:cs="Times New Roman"/>
          <w:sz w:val="22"/>
          <w:lang w:val="nl-NL"/>
        </w:rPr>
        <w:t xml:space="preserve">roer de oplossing </w:t>
      </w:r>
      <w:r w:rsidR="00B97FAC">
        <w:rPr>
          <w:rFonts w:ascii="Trebuchet MS" w:hAnsi="Trebuchet MS" w:cs="Times New Roman"/>
          <w:sz w:val="22"/>
          <w:lang w:val="nl-NL"/>
        </w:rPr>
        <w:t xml:space="preserve">even </w:t>
      </w:r>
      <w:r>
        <w:rPr>
          <w:rFonts w:ascii="Trebuchet MS" w:hAnsi="Trebuchet MS" w:cs="Times New Roman"/>
          <w:sz w:val="22"/>
          <w:lang w:val="nl-NL"/>
        </w:rPr>
        <w:t xml:space="preserve">goed </w:t>
      </w:r>
      <w:r w:rsidR="00B97FAC">
        <w:rPr>
          <w:rFonts w:ascii="Trebuchet MS" w:hAnsi="Trebuchet MS" w:cs="Times New Roman"/>
          <w:sz w:val="22"/>
          <w:lang w:val="nl-NL"/>
        </w:rPr>
        <w:t>door</w:t>
      </w:r>
      <w:r>
        <w:rPr>
          <w:rFonts w:ascii="Trebuchet MS" w:hAnsi="Trebuchet MS" w:cs="Times New Roman"/>
          <w:sz w:val="22"/>
          <w:lang w:val="nl-NL"/>
        </w:rPr>
        <w:t>.</w:t>
      </w:r>
    </w:p>
    <w:p w:rsidR="00312B00" w:rsidRDefault="0029677D" w:rsidP="00A12691">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 xml:space="preserve">Neem </w:t>
      </w:r>
      <w:r w:rsidR="00C561A7">
        <w:rPr>
          <w:rFonts w:ascii="Trebuchet MS" w:hAnsi="Trebuchet MS" w:cs="Times New Roman"/>
          <w:sz w:val="22"/>
          <w:lang w:val="nl-NL"/>
        </w:rPr>
        <w:t>na</w:t>
      </w:r>
      <w:r>
        <w:rPr>
          <w:rFonts w:ascii="Trebuchet MS" w:hAnsi="Trebuchet MS" w:cs="Times New Roman"/>
          <w:sz w:val="22"/>
          <w:lang w:val="nl-NL"/>
        </w:rPr>
        <w:t xml:space="preserve"> ongeveer </w:t>
      </w:r>
      <w:r w:rsidR="00C561A7">
        <w:rPr>
          <w:rFonts w:ascii="Trebuchet MS" w:hAnsi="Trebuchet MS" w:cs="Times New Roman"/>
          <w:sz w:val="22"/>
          <w:lang w:val="nl-NL"/>
        </w:rPr>
        <w:t>5</w:t>
      </w:r>
      <w:r>
        <w:rPr>
          <w:rFonts w:ascii="Trebuchet MS" w:hAnsi="Trebuchet MS" w:cs="Times New Roman"/>
          <w:sz w:val="22"/>
          <w:lang w:val="nl-NL"/>
        </w:rPr>
        <w:t xml:space="preserve"> minuten </w:t>
      </w:r>
      <w:r w:rsidR="00AB3922">
        <w:rPr>
          <w:rFonts w:ascii="Trebuchet MS" w:hAnsi="Trebuchet MS" w:cs="Times New Roman"/>
          <w:sz w:val="22"/>
          <w:lang w:val="nl-NL"/>
        </w:rPr>
        <w:t xml:space="preserve">met een pipet </w:t>
      </w:r>
      <w:r>
        <w:rPr>
          <w:rFonts w:ascii="Trebuchet MS" w:hAnsi="Trebuchet MS" w:cs="Times New Roman"/>
          <w:sz w:val="22"/>
          <w:lang w:val="nl-NL"/>
        </w:rPr>
        <w:t>1 mL uit het reactiemengsel en v</w:t>
      </w:r>
      <w:r w:rsidR="00545C82">
        <w:rPr>
          <w:rFonts w:ascii="Trebuchet MS" w:hAnsi="Trebuchet MS" w:cs="Times New Roman"/>
          <w:sz w:val="22"/>
          <w:lang w:val="nl-NL"/>
        </w:rPr>
        <w:t>oeg</w:t>
      </w:r>
      <w:r>
        <w:rPr>
          <w:rFonts w:ascii="Trebuchet MS" w:hAnsi="Trebuchet MS" w:cs="Times New Roman"/>
          <w:sz w:val="22"/>
          <w:lang w:val="nl-NL"/>
        </w:rPr>
        <w:t xml:space="preserve"> dit </w:t>
      </w:r>
      <w:r w:rsidR="00545C82">
        <w:rPr>
          <w:rFonts w:ascii="Trebuchet MS" w:hAnsi="Trebuchet MS" w:cs="Times New Roman"/>
          <w:sz w:val="22"/>
          <w:lang w:val="nl-NL"/>
        </w:rPr>
        <w:t>toe aan</w:t>
      </w:r>
      <w:r>
        <w:rPr>
          <w:rFonts w:ascii="Trebuchet MS" w:hAnsi="Trebuchet MS" w:cs="Times New Roman"/>
          <w:sz w:val="22"/>
          <w:lang w:val="nl-NL"/>
        </w:rPr>
        <w:t xml:space="preserve"> het plastic monsterpotje</w:t>
      </w:r>
      <w:r w:rsidR="00545C82">
        <w:rPr>
          <w:rFonts w:ascii="Trebuchet MS" w:hAnsi="Trebuchet MS" w:cs="Times New Roman"/>
          <w:sz w:val="22"/>
          <w:lang w:val="nl-NL"/>
        </w:rPr>
        <w:t xml:space="preserve">, gemerkt </w:t>
      </w:r>
      <w:r w:rsidR="00AB3922">
        <w:rPr>
          <w:rFonts w:ascii="Trebuchet MS" w:hAnsi="Trebuchet MS" w:cs="Times New Roman"/>
          <w:sz w:val="22"/>
          <w:lang w:val="nl-NL"/>
        </w:rPr>
        <w:t>‘</w:t>
      </w:r>
      <w:r w:rsidR="00545C82">
        <w:rPr>
          <w:rFonts w:ascii="Trebuchet MS" w:hAnsi="Trebuchet MS" w:cs="Times New Roman"/>
          <w:sz w:val="22"/>
          <w:lang w:val="nl-NL"/>
        </w:rPr>
        <w:t>5 min</w:t>
      </w:r>
      <w:r w:rsidR="00AB3922">
        <w:rPr>
          <w:rFonts w:ascii="Trebuchet MS" w:hAnsi="Trebuchet MS" w:cs="Times New Roman"/>
          <w:sz w:val="22"/>
          <w:lang w:val="nl-NL"/>
        </w:rPr>
        <w:t>’</w:t>
      </w:r>
      <w:r w:rsidR="00545C82">
        <w:rPr>
          <w:rFonts w:ascii="Trebuchet MS" w:hAnsi="Trebuchet MS" w:cs="Times New Roman"/>
          <w:sz w:val="22"/>
          <w:lang w:val="nl-NL"/>
        </w:rPr>
        <w:t>.</w:t>
      </w:r>
    </w:p>
    <w:p w:rsidR="0029677D" w:rsidRDefault="0029677D" w:rsidP="00A12691">
      <w:pPr>
        <w:pStyle w:val="Geenafstand"/>
        <w:numPr>
          <w:ilvl w:val="0"/>
          <w:numId w:val="39"/>
        </w:numPr>
        <w:spacing w:line="276" w:lineRule="auto"/>
        <w:ind w:left="567" w:hanging="567"/>
        <w:rPr>
          <w:rFonts w:ascii="Trebuchet MS" w:hAnsi="Trebuchet MS" w:cs="Times New Roman"/>
          <w:sz w:val="22"/>
          <w:lang w:val="nl-NL"/>
        </w:rPr>
      </w:pPr>
      <w:r>
        <w:rPr>
          <w:rFonts w:ascii="Trebuchet MS" w:hAnsi="Trebuchet MS" w:cs="Times New Roman"/>
          <w:sz w:val="22"/>
          <w:lang w:val="nl-NL"/>
        </w:rPr>
        <w:t>Doe een druppel van de verdunde oplossing op het gele deel van de strip van de glucosemeter</w:t>
      </w:r>
      <w:r w:rsidR="00AB3922">
        <w:rPr>
          <w:rFonts w:ascii="Trebuchet MS" w:hAnsi="Trebuchet MS" w:cs="Times New Roman"/>
          <w:sz w:val="22"/>
          <w:lang w:val="nl-NL"/>
        </w:rPr>
        <w:t>, steek de strip</w:t>
      </w:r>
      <w:r w:rsidR="00B97FAC">
        <w:rPr>
          <w:rFonts w:ascii="Trebuchet MS" w:hAnsi="Trebuchet MS" w:cs="Times New Roman"/>
          <w:sz w:val="22"/>
          <w:lang w:val="nl-NL"/>
        </w:rPr>
        <w:t xml:space="preserve"> op de juiste manier (dus met het gele deel naar buiten)</w:t>
      </w:r>
      <w:r w:rsidR="00AB3922">
        <w:rPr>
          <w:rFonts w:ascii="Trebuchet MS" w:hAnsi="Trebuchet MS" w:cs="Times New Roman"/>
          <w:sz w:val="22"/>
          <w:lang w:val="nl-NL"/>
        </w:rPr>
        <w:t xml:space="preserve"> in de meter</w:t>
      </w:r>
      <w:r>
        <w:rPr>
          <w:rFonts w:ascii="Trebuchet MS" w:hAnsi="Trebuchet MS" w:cs="Times New Roman"/>
          <w:sz w:val="22"/>
          <w:lang w:val="nl-NL"/>
        </w:rPr>
        <w:t xml:space="preserve"> en </w:t>
      </w:r>
      <w:r w:rsidR="00C561A7">
        <w:rPr>
          <w:rFonts w:ascii="Trebuchet MS" w:hAnsi="Trebuchet MS" w:cs="Times New Roman"/>
          <w:sz w:val="22"/>
          <w:lang w:val="nl-NL"/>
        </w:rPr>
        <w:t>lees de waarde op het display af</w:t>
      </w:r>
      <w:r>
        <w:rPr>
          <w:rFonts w:ascii="Trebuchet MS" w:hAnsi="Trebuchet MS" w:cs="Times New Roman"/>
          <w:sz w:val="22"/>
          <w:lang w:val="nl-NL"/>
        </w:rPr>
        <w:t>.</w:t>
      </w:r>
    </w:p>
    <w:p w:rsidR="00E5144B" w:rsidRPr="00C561A7" w:rsidRDefault="0029677D" w:rsidP="00A12691">
      <w:pPr>
        <w:pStyle w:val="Geenafstand"/>
        <w:numPr>
          <w:ilvl w:val="0"/>
          <w:numId w:val="39"/>
        </w:numPr>
        <w:spacing w:line="276" w:lineRule="auto"/>
        <w:ind w:left="567" w:hanging="567"/>
        <w:rPr>
          <w:rFonts w:ascii="Trebuchet MS" w:hAnsi="Trebuchet MS"/>
          <w:b/>
          <w:lang w:val="nl-NL"/>
        </w:rPr>
      </w:pPr>
      <w:r>
        <w:rPr>
          <w:rFonts w:ascii="Trebuchet MS" w:hAnsi="Trebuchet MS" w:cs="Times New Roman"/>
          <w:sz w:val="22"/>
          <w:lang w:val="nl-NL"/>
        </w:rPr>
        <w:t>Noteer het exacte tijdstip van de meting</w:t>
      </w:r>
      <w:r w:rsidR="00C561A7">
        <w:rPr>
          <w:rFonts w:ascii="Trebuchet MS" w:hAnsi="Trebuchet MS" w:cs="Times New Roman"/>
          <w:sz w:val="22"/>
          <w:lang w:val="nl-NL"/>
        </w:rPr>
        <w:t xml:space="preserve"> in min:sec</w:t>
      </w:r>
      <w:r w:rsidR="00B97FAC">
        <w:rPr>
          <w:rFonts w:ascii="Trebuchet MS" w:hAnsi="Trebuchet MS" w:cs="Times New Roman"/>
          <w:sz w:val="22"/>
          <w:lang w:val="nl-NL"/>
        </w:rPr>
        <w:t xml:space="preserve"> (dus noteer bijvoorbeeld 5 minuten en 20 sec als 5:20)</w:t>
      </w:r>
      <w:r>
        <w:rPr>
          <w:rFonts w:ascii="Trebuchet MS" w:hAnsi="Trebuchet MS" w:cs="Times New Roman"/>
          <w:sz w:val="22"/>
          <w:lang w:val="nl-NL"/>
        </w:rPr>
        <w:t>.</w:t>
      </w:r>
    </w:p>
    <w:p w:rsidR="00C561A7" w:rsidRPr="00C561A7" w:rsidRDefault="00576500" w:rsidP="00A12691">
      <w:pPr>
        <w:pStyle w:val="Geenafstand"/>
        <w:numPr>
          <w:ilvl w:val="0"/>
          <w:numId w:val="39"/>
        </w:numPr>
        <w:spacing w:after="120" w:line="276" w:lineRule="auto"/>
        <w:ind w:left="567" w:hanging="567"/>
        <w:rPr>
          <w:rFonts w:ascii="Trebuchet MS" w:hAnsi="Trebuchet MS"/>
          <w:b/>
          <w:lang w:val="nl-NL"/>
        </w:rPr>
      </w:pPr>
      <w:r>
        <w:rPr>
          <w:rFonts w:ascii="Trebuchet MS" w:hAnsi="Trebuchet MS" w:cs="Times New Roman"/>
          <w:sz w:val="22"/>
          <w:lang w:val="nl-NL"/>
        </w:rPr>
        <w:t>Herhaal de punten 22 t/m 24</w:t>
      </w:r>
      <w:r w:rsidR="00C561A7">
        <w:rPr>
          <w:rFonts w:ascii="Trebuchet MS" w:hAnsi="Trebuchet MS" w:cs="Times New Roman"/>
          <w:sz w:val="22"/>
          <w:lang w:val="nl-NL"/>
        </w:rPr>
        <w:t xml:space="preserve"> na ongeveer 10, 15, 20, 25 en 30 minuten.</w:t>
      </w:r>
      <w:r w:rsidR="00545C82">
        <w:rPr>
          <w:rFonts w:ascii="Trebuchet MS" w:hAnsi="Trebuchet MS" w:cs="Times New Roman"/>
          <w:sz w:val="22"/>
          <w:lang w:val="nl-NL"/>
        </w:rPr>
        <w:t xml:space="preserve"> Gebruik daarvoor de overeenkomstig gemerkte monsterpotjes.</w:t>
      </w:r>
    </w:p>
    <w:p w:rsidR="00A12691" w:rsidRDefault="00A12691">
      <w:pPr>
        <w:rPr>
          <w:rFonts w:ascii="Trebuchet MS" w:eastAsia="SimSun" w:hAnsi="Trebuchet MS"/>
          <w:b/>
          <w:bCs/>
          <w:sz w:val="24"/>
          <w:szCs w:val="24"/>
        </w:rPr>
      </w:pPr>
      <w:r>
        <w:rPr>
          <w:rFonts w:ascii="Trebuchet MS" w:hAnsi="Trebuchet MS"/>
          <w:sz w:val="24"/>
          <w:szCs w:val="24"/>
        </w:rPr>
        <w:br w:type="page"/>
      </w:r>
    </w:p>
    <w:p w:rsidR="0029677D" w:rsidRPr="00CE0536" w:rsidRDefault="0029677D" w:rsidP="0029677D">
      <w:pPr>
        <w:pStyle w:val="Kop3"/>
        <w:spacing w:before="0" w:line="276" w:lineRule="auto"/>
        <w:rPr>
          <w:rFonts w:ascii="Trebuchet MS" w:hAnsi="Trebuchet MS"/>
          <w:sz w:val="24"/>
          <w:szCs w:val="24"/>
        </w:rPr>
      </w:pPr>
      <w:r w:rsidRPr="00CE0536">
        <w:rPr>
          <w:rFonts w:ascii="Trebuchet MS" w:hAnsi="Trebuchet MS"/>
          <w:sz w:val="24"/>
          <w:szCs w:val="24"/>
        </w:rPr>
        <w:lastRenderedPageBreak/>
        <w:t>Vragen</w:t>
      </w:r>
    </w:p>
    <w:p w:rsidR="0029677D" w:rsidRPr="00AA08E7" w:rsidRDefault="0029677D" w:rsidP="0029677D">
      <w:pPr>
        <w:pStyle w:val="Lijstalinea"/>
        <w:numPr>
          <w:ilvl w:val="0"/>
          <w:numId w:val="33"/>
        </w:numPr>
        <w:tabs>
          <w:tab w:val="right" w:pos="9639"/>
        </w:tabs>
        <w:spacing w:line="276" w:lineRule="auto"/>
        <w:ind w:left="0" w:hanging="567"/>
        <w:contextualSpacing w:val="0"/>
        <w:rPr>
          <w:rFonts w:ascii="Trebuchet MS" w:hAnsi="Trebuchet MS"/>
        </w:rPr>
      </w:pPr>
      <w:r w:rsidRPr="00AA08E7">
        <w:rPr>
          <w:rFonts w:ascii="Trebuchet MS" w:hAnsi="Trebuchet MS"/>
        </w:rPr>
        <w:t>Noteer:</w:t>
      </w:r>
      <w:r w:rsidR="00322301">
        <w:rPr>
          <w:rFonts w:ascii="Trebuchet MS" w:hAnsi="Trebuchet MS"/>
        </w:rPr>
        <w:t xml:space="preserve"> </w:t>
      </w:r>
      <w:r>
        <w:rPr>
          <w:rFonts w:ascii="Trebuchet MS" w:hAnsi="Trebuchet MS"/>
        </w:rPr>
        <w:tab/>
        <w:t>4</w:t>
      </w:r>
    </w:p>
    <w:p w:rsidR="0029677D" w:rsidRPr="00AA08E7" w:rsidRDefault="0029677D" w:rsidP="0029677D">
      <w:pPr>
        <w:pStyle w:val="Lijstalinea"/>
        <w:numPr>
          <w:ilvl w:val="0"/>
          <w:numId w:val="34"/>
        </w:numPr>
        <w:spacing w:line="276" w:lineRule="auto"/>
        <w:ind w:left="567" w:hanging="567"/>
        <w:rPr>
          <w:rFonts w:ascii="Trebuchet MS" w:hAnsi="Trebuchet MS"/>
        </w:rPr>
      </w:pPr>
      <w:r>
        <w:rPr>
          <w:rFonts w:ascii="Trebuchet MS" w:hAnsi="Trebuchet MS"/>
        </w:rPr>
        <w:t>het tijdstip van elke meting in min:sec op je antwoordblad</w:t>
      </w:r>
      <w:r w:rsidR="006309D8">
        <w:rPr>
          <w:rFonts w:ascii="Trebuchet MS" w:hAnsi="Trebuchet MS"/>
        </w:rPr>
        <w:t>;</w:t>
      </w:r>
    </w:p>
    <w:p w:rsidR="0029677D" w:rsidRPr="00AA08E7" w:rsidRDefault="0029677D" w:rsidP="0029677D">
      <w:pPr>
        <w:pStyle w:val="Lijstalinea"/>
        <w:numPr>
          <w:ilvl w:val="0"/>
          <w:numId w:val="34"/>
        </w:numPr>
        <w:spacing w:after="160" w:line="276" w:lineRule="auto"/>
        <w:ind w:left="567" w:hanging="567"/>
        <w:rPr>
          <w:rFonts w:ascii="Trebuchet MS" w:hAnsi="Trebuchet MS"/>
        </w:rPr>
      </w:pPr>
      <w:r>
        <w:rPr>
          <w:rFonts w:ascii="Trebuchet MS" w:hAnsi="Trebuchet MS"/>
        </w:rPr>
        <w:t>de waarde die het display van de glucosemeter aangeeft op je antwoordblad</w:t>
      </w:r>
      <w:r w:rsidR="006309D8">
        <w:rPr>
          <w:rFonts w:ascii="Trebuchet MS" w:hAnsi="Trebuchet MS"/>
        </w:rPr>
        <w:t>.</w:t>
      </w:r>
    </w:p>
    <w:p w:rsidR="005B592C" w:rsidRDefault="005B592C" w:rsidP="0029677D">
      <w:pPr>
        <w:pStyle w:val="Lijstalinea"/>
        <w:numPr>
          <w:ilvl w:val="0"/>
          <w:numId w:val="33"/>
        </w:numPr>
        <w:tabs>
          <w:tab w:val="right" w:pos="9639"/>
        </w:tabs>
        <w:spacing w:after="160" w:line="276" w:lineRule="auto"/>
        <w:ind w:left="0" w:hanging="567"/>
        <w:rPr>
          <w:rFonts w:ascii="Trebuchet MS" w:hAnsi="Trebuchet MS"/>
        </w:rPr>
      </w:pPr>
      <w:r>
        <w:rPr>
          <w:rFonts w:ascii="Trebuchet MS" w:hAnsi="Trebuchet MS"/>
        </w:rPr>
        <w:t>Bereken de beginconcentratie</w:t>
      </w:r>
      <w:r w:rsidR="009D2CF9">
        <w:rPr>
          <w:rFonts w:ascii="Trebuchet MS" w:hAnsi="Trebuchet MS"/>
        </w:rPr>
        <w:t xml:space="preserve"> </w:t>
      </w:r>
      <w:r w:rsidR="00322301">
        <w:rPr>
          <w:rFonts w:ascii="Trebuchet MS" w:hAnsi="Trebuchet MS"/>
        </w:rPr>
        <w:t xml:space="preserve">van sacharose </w:t>
      </w:r>
      <w:r w:rsidR="009D2CF9">
        <w:rPr>
          <w:rFonts w:ascii="Trebuchet MS" w:hAnsi="Trebuchet MS"/>
        </w:rPr>
        <w:t>in mmol</w:t>
      </w:r>
      <w:r w:rsidR="009D2CF9">
        <w:rPr>
          <w:rFonts w:ascii="Trebuchet MS" w:hAnsi="Trebuchet MS"/>
          <w:vertAlign w:val="superscript"/>
        </w:rPr>
        <w:t> </w:t>
      </w:r>
      <w:r w:rsidR="009D2CF9">
        <w:rPr>
          <w:rFonts w:ascii="Trebuchet MS" w:hAnsi="Trebuchet MS"/>
        </w:rPr>
        <w:t>L</w:t>
      </w:r>
      <w:r w:rsidR="001E4158" w:rsidRPr="007C6FD0">
        <w:rPr>
          <w:rFonts w:ascii="Trebuchet MS" w:hAnsi="Trebuchet MS" w:cs="Arial"/>
          <w:szCs w:val="22"/>
          <w:vertAlign w:val="superscript"/>
        </w:rPr>
        <w:sym w:font="Symbol" w:char="F02D"/>
      </w:r>
      <w:r w:rsidR="009D2CF9">
        <w:rPr>
          <w:rFonts w:ascii="Trebuchet MS" w:hAnsi="Trebuchet MS"/>
          <w:vertAlign w:val="superscript"/>
        </w:rPr>
        <w:t>1</w:t>
      </w:r>
      <w:r>
        <w:rPr>
          <w:rFonts w:ascii="Trebuchet MS" w:hAnsi="Trebuchet MS"/>
        </w:rPr>
        <w:t xml:space="preserve"> en </w:t>
      </w:r>
      <w:r w:rsidR="00562FC2">
        <w:rPr>
          <w:rFonts w:ascii="Trebuchet MS" w:hAnsi="Trebuchet MS"/>
        </w:rPr>
        <w:t>noteer</w:t>
      </w:r>
      <w:r>
        <w:rPr>
          <w:rFonts w:ascii="Trebuchet MS" w:hAnsi="Trebuchet MS"/>
        </w:rPr>
        <w:t xml:space="preserve"> de uitkomst in de tabel op je antwoordblad.</w:t>
      </w:r>
      <w:r w:rsidR="00322301">
        <w:rPr>
          <w:rFonts w:ascii="Trebuchet MS" w:hAnsi="Trebuchet MS"/>
        </w:rPr>
        <w:t xml:space="preserve"> </w:t>
      </w:r>
      <w:r w:rsidR="00FB6E8F">
        <w:rPr>
          <w:rFonts w:ascii="Trebuchet MS" w:hAnsi="Trebuchet MS"/>
        </w:rPr>
        <w:tab/>
        <w:t>4</w:t>
      </w:r>
    </w:p>
    <w:p w:rsidR="00FB6E8F" w:rsidRDefault="00FB6E8F" w:rsidP="0029677D">
      <w:pPr>
        <w:pStyle w:val="Lijstalinea"/>
        <w:numPr>
          <w:ilvl w:val="0"/>
          <w:numId w:val="33"/>
        </w:numPr>
        <w:tabs>
          <w:tab w:val="right" w:pos="9639"/>
        </w:tabs>
        <w:spacing w:after="160" w:line="276" w:lineRule="auto"/>
        <w:ind w:left="0" w:hanging="567"/>
        <w:rPr>
          <w:rFonts w:ascii="Trebuchet MS" w:hAnsi="Trebuchet MS"/>
        </w:rPr>
      </w:pPr>
      <w:r>
        <w:rPr>
          <w:rFonts w:ascii="Trebuchet MS" w:hAnsi="Trebuchet MS"/>
        </w:rPr>
        <w:t>Bereken</w:t>
      </w:r>
      <w:r w:rsidR="00562FC2">
        <w:rPr>
          <w:rFonts w:ascii="Trebuchet MS" w:hAnsi="Trebuchet MS"/>
        </w:rPr>
        <w:t xml:space="preserve"> de</w:t>
      </w:r>
      <w:r>
        <w:rPr>
          <w:rFonts w:ascii="Trebuchet MS" w:hAnsi="Trebuchet MS"/>
        </w:rPr>
        <w:t xml:space="preserve"> afname van de sacharoseconcentratie in </w:t>
      </w:r>
      <w:r w:rsidR="00322301">
        <w:rPr>
          <w:rFonts w:ascii="Trebuchet MS" w:hAnsi="Trebuchet MS"/>
        </w:rPr>
        <w:t>mmol</w:t>
      </w:r>
      <w:r w:rsidR="00322301">
        <w:rPr>
          <w:rFonts w:ascii="Trebuchet MS" w:hAnsi="Trebuchet MS"/>
          <w:vertAlign w:val="superscript"/>
        </w:rPr>
        <w:t> </w:t>
      </w:r>
      <w:r w:rsidR="00322301">
        <w:rPr>
          <w:rFonts w:ascii="Trebuchet MS" w:hAnsi="Trebuchet MS"/>
        </w:rPr>
        <w:t>L</w:t>
      </w:r>
      <w:r w:rsidR="001E4158" w:rsidRPr="007C6FD0">
        <w:rPr>
          <w:rFonts w:ascii="Trebuchet MS" w:hAnsi="Trebuchet MS" w:cs="Arial"/>
          <w:szCs w:val="22"/>
          <w:vertAlign w:val="superscript"/>
        </w:rPr>
        <w:sym w:font="Symbol" w:char="F02D"/>
      </w:r>
      <w:r w:rsidR="00322301">
        <w:rPr>
          <w:rFonts w:ascii="Trebuchet MS" w:hAnsi="Trebuchet MS"/>
          <w:vertAlign w:val="superscript"/>
        </w:rPr>
        <w:t>1</w:t>
      </w:r>
      <w:r>
        <w:rPr>
          <w:rFonts w:ascii="Trebuchet MS" w:hAnsi="Trebuchet MS"/>
        </w:rPr>
        <w:t xml:space="preserve"> op elk tijdstip van de meting</w:t>
      </w:r>
      <w:r w:rsidRPr="00FB6E8F">
        <w:rPr>
          <w:rFonts w:ascii="Trebuchet MS" w:hAnsi="Trebuchet MS"/>
        </w:rPr>
        <w:t xml:space="preserve"> </w:t>
      </w:r>
      <w:r>
        <w:rPr>
          <w:rFonts w:ascii="Trebuchet MS" w:hAnsi="Trebuchet MS"/>
        </w:rPr>
        <w:t xml:space="preserve">en </w:t>
      </w:r>
      <w:r w:rsidR="00562FC2">
        <w:rPr>
          <w:rFonts w:ascii="Trebuchet MS" w:hAnsi="Trebuchet MS"/>
        </w:rPr>
        <w:t>noteer</w:t>
      </w:r>
      <w:r>
        <w:rPr>
          <w:rFonts w:ascii="Trebuchet MS" w:hAnsi="Trebuchet MS"/>
        </w:rPr>
        <w:t xml:space="preserve"> de uitkomst in de tabel op je antwoordblad.</w:t>
      </w:r>
      <w:r w:rsidR="008160E8">
        <w:rPr>
          <w:rFonts w:ascii="Trebuchet MS" w:hAnsi="Trebuchet MS"/>
        </w:rPr>
        <w:tab/>
      </w:r>
      <w:r w:rsidR="002C228C">
        <w:rPr>
          <w:rFonts w:ascii="Trebuchet MS" w:hAnsi="Trebuchet MS"/>
        </w:rPr>
        <w:t>3</w:t>
      </w:r>
    </w:p>
    <w:p w:rsidR="0029677D" w:rsidRPr="00AA08E7" w:rsidRDefault="0029677D" w:rsidP="0029677D">
      <w:pPr>
        <w:pStyle w:val="Lijstalinea"/>
        <w:numPr>
          <w:ilvl w:val="0"/>
          <w:numId w:val="33"/>
        </w:numPr>
        <w:tabs>
          <w:tab w:val="right" w:pos="9639"/>
        </w:tabs>
        <w:spacing w:after="160" w:line="276" w:lineRule="auto"/>
        <w:ind w:left="0" w:hanging="567"/>
        <w:rPr>
          <w:rFonts w:ascii="Trebuchet MS" w:hAnsi="Trebuchet MS"/>
        </w:rPr>
      </w:pPr>
      <w:r w:rsidRPr="00AA08E7">
        <w:rPr>
          <w:rFonts w:ascii="Trebuchet MS" w:hAnsi="Trebuchet MS"/>
        </w:rPr>
        <w:t xml:space="preserve">Bereken </w:t>
      </w:r>
      <w:r>
        <w:rPr>
          <w:rFonts w:ascii="Trebuchet MS" w:hAnsi="Trebuchet MS"/>
        </w:rPr>
        <w:t xml:space="preserve">de sacharoseconcentratie </w:t>
      </w:r>
      <w:r w:rsidR="00DC7E0A">
        <w:rPr>
          <w:rFonts w:ascii="Trebuchet MS" w:hAnsi="Trebuchet MS"/>
        </w:rPr>
        <w:t>in mmol</w:t>
      </w:r>
      <w:r w:rsidR="00DC7E0A">
        <w:rPr>
          <w:rFonts w:ascii="Trebuchet MS" w:hAnsi="Trebuchet MS"/>
          <w:vertAlign w:val="superscript"/>
        </w:rPr>
        <w:t> </w:t>
      </w:r>
      <w:r w:rsidR="00DC7E0A">
        <w:rPr>
          <w:rFonts w:ascii="Trebuchet MS" w:hAnsi="Trebuchet MS"/>
        </w:rPr>
        <w:t>L</w:t>
      </w:r>
      <w:r w:rsidR="00DC7E0A" w:rsidRPr="007C6FD0">
        <w:rPr>
          <w:rFonts w:ascii="Trebuchet MS" w:hAnsi="Trebuchet MS" w:cs="Arial"/>
          <w:szCs w:val="22"/>
          <w:vertAlign w:val="superscript"/>
        </w:rPr>
        <w:sym w:font="Symbol" w:char="F02D"/>
      </w:r>
      <w:r w:rsidR="00DC7E0A">
        <w:rPr>
          <w:rFonts w:ascii="Trebuchet MS" w:hAnsi="Trebuchet MS"/>
          <w:vertAlign w:val="superscript"/>
        </w:rPr>
        <w:t>1</w:t>
      </w:r>
      <w:r w:rsidR="00DC7E0A">
        <w:rPr>
          <w:rFonts w:ascii="Trebuchet MS" w:hAnsi="Trebuchet MS"/>
        </w:rPr>
        <w:t xml:space="preserve"> op</w:t>
      </w:r>
      <w:r>
        <w:rPr>
          <w:rFonts w:ascii="Trebuchet MS" w:hAnsi="Trebuchet MS"/>
        </w:rPr>
        <w:t xml:space="preserve"> elk tijdstip van de meting</w:t>
      </w:r>
      <w:r w:rsidR="0000092B">
        <w:rPr>
          <w:rFonts w:ascii="Trebuchet MS" w:hAnsi="Trebuchet MS"/>
        </w:rPr>
        <w:t xml:space="preserve"> en </w:t>
      </w:r>
      <w:r w:rsidR="00562FC2">
        <w:rPr>
          <w:rFonts w:ascii="Trebuchet MS" w:hAnsi="Trebuchet MS"/>
        </w:rPr>
        <w:t>noteer</w:t>
      </w:r>
      <w:r w:rsidR="0000092B">
        <w:rPr>
          <w:rFonts w:ascii="Trebuchet MS" w:hAnsi="Trebuchet MS"/>
        </w:rPr>
        <w:t xml:space="preserve"> de uitkomst in de tabel op je antwoordblad.</w:t>
      </w:r>
      <w:r w:rsidR="008160E8">
        <w:rPr>
          <w:rFonts w:ascii="Trebuchet MS" w:hAnsi="Trebuchet MS"/>
        </w:rPr>
        <w:tab/>
        <w:t>1</w:t>
      </w:r>
    </w:p>
    <w:p w:rsidR="0029677D" w:rsidRDefault="00105653" w:rsidP="0029677D">
      <w:pPr>
        <w:pStyle w:val="Lijstalinea"/>
        <w:numPr>
          <w:ilvl w:val="0"/>
          <w:numId w:val="33"/>
        </w:numPr>
        <w:tabs>
          <w:tab w:val="right" w:pos="9639"/>
        </w:tabs>
        <w:spacing w:after="160" w:line="276" w:lineRule="auto"/>
        <w:ind w:left="0" w:hanging="567"/>
        <w:rPr>
          <w:rFonts w:ascii="Trebuchet MS" w:hAnsi="Trebuchet MS"/>
        </w:rPr>
      </w:pPr>
      <w:r>
        <w:rPr>
          <w:rFonts w:ascii="Trebuchet MS" w:hAnsi="Trebuchet MS"/>
        </w:rPr>
        <w:t xml:space="preserve">Bereken de waarde van </w:t>
      </w:r>
      <w:r w:rsidR="00322301" w:rsidRPr="00322301">
        <w:rPr>
          <w:rFonts w:ascii="Trebuchet MS" w:hAnsi="Trebuchet MS"/>
          <w:position w:val="-28"/>
        </w:rPr>
        <w:object w:dxaOrig="152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32.4pt" o:ole="">
            <v:imagedata r:id="rId16" o:title=""/>
          </v:shape>
          <o:OLEObject Type="Embed" ProgID="Equation.DSMT4" ShapeID="_x0000_i1025" DrawAspect="Content" ObjectID="_1590395360" r:id="rId17"/>
        </w:object>
      </w:r>
      <w:r w:rsidR="006309D8">
        <w:rPr>
          <w:rFonts w:ascii="Trebuchet MS" w:hAnsi="Trebuchet MS"/>
        </w:rPr>
        <w:t xml:space="preserve"> </w:t>
      </w:r>
      <w:r>
        <w:rPr>
          <w:rFonts w:ascii="Trebuchet MS" w:hAnsi="Trebuchet MS"/>
        </w:rPr>
        <w:t>op elk tijdstip van de meting</w:t>
      </w:r>
      <w:r w:rsidR="0000092B" w:rsidRPr="0000092B">
        <w:rPr>
          <w:rFonts w:ascii="Trebuchet MS" w:hAnsi="Trebuchet MS"/>
        </w:rPr>
        <w:t xml:space="preserve"> </w:t>
      </w:r>
      <w:r w:rsidR="0000092B">
        <w:rPr>
          <w:rFonts w:ascii="Trebuchet MS" w:hAnsi="Trebuchet MS"/>
        </w:rPr>
        <w:t xml:space="preserve">en </w:t>
      </w:r>
      <w:r w:rsidR="00562FC2">
        <w:rPr>
          <w:rFonts w:ascii="Trebuchet MS" w:hAnsi="Trebuchet MS"/>
        </w:rPr>
        <w:t>noteer</w:t>
      </w:r>
      <w:r w:rsidR="0000092B">
        <w:rPr>
          <w:rFonts w:ascii="Trebuchet MS" w:hAnsi="Trebuchet MS"/>
        </w:rPr>
        <w:t xml:space="preserve"> de uitkomst in de tabel </w:t>
      </w:r>
      <w:r w:rsidR="005B592C">
        <w:rPr>
          <w:rFonts w:ascii="Trebuchet MS" w:hAnsi="Trebuchet MS"/>
        </w:rPr>
        <w:t>o</w:t>
      </w:r>
      <w:r w:rsidR="0000092B">
        <w:rPr>
          <w:rFonts w:ascii="Trebuchet MS" w:hAnsi="Trebuchet MS"/>
        </w:rPr>
        <w:t>p je antwoordblad.</w:t>
      </w:r>
      <w:r w:rsidR="008160E8">
        <w:rPr>
          <w:rFonts w:ascii="Trebuchet MS" w:hAnsi="Trebuchet MS"/>
        </w:rPr>
        <w:tab/>
        <w:t>1</w:t>
      </w:r>
    </w:p>
    <w:p w:rsidR="00105653" w:rsidRDefault="00105653" w:rsidP="0029677D">
      <w:pPr>
        <w:pStyle w:val="Lijstalinea"/>
        <w:numPr>
          <w:ilvl w:val="0"/>
          <w:numId w:val="33"/>
        </w:numPr>
        <w:tabs>
          <w:tab w:val="right" w:pos="9639"/>
        </w:tabs>
        <w:spacing w:after="160" w:line="276" w:lineRule="auto"/>
        <w:ind w:left="0" w:hanging="567"/>
        <w:rPr>
          <w:rFonts w:ascii="Trebuchet MS" w:hAnsi="Trebuchet MS"/>
        </w:rPr>
      </w:pPr>
      <w:r>
        <w:rPr>
          <w:rFonts w:ascii="Trebuchet MS" w:hAnsi="Trebuchet MS"/>
        </w:rPr>
        <w:t xml:space="preserve">Zet </w:t>
      </w:r>
      <w:r w:rsidR="00322301" w:rsidRPr="00322301">
        <w:rPr>
          <w:rFonts w:ascii="Trebuchet MS" w:hAnsi="Trebuchet MS"/>
          <w:position w:val="-28"/>
        </w:rPr>
        <w:object w:dxaOrig="1520" w:dyaOrig="639">
          <v:shape id="_x0000_i1026" type="#_x0000_t75" style="width:77.6pt;height:32.4pt" o:ole="">
            <v:imagedata r:id="rId18" o:title=""/>
          </v:shape>
          <o:OLEObject Type="Embed" ProgID="Equation.DSMT4" ShapeID="_x0000_i1026" DrawAspect="Content" ObjectID="_1590395361" r:id="rId19"/>
        </w:object>
      </w:r>
      <w:r>
        <w:rPr>
          <w:rFonts w:ascii="Trebuchet MS" w:hAnsi="Trebuchet MS"/>
        </w:rPr>
        <w:t xml:space="preserve"> uit tegen </w:t>
      </w:r>
      <w:r>
        <w:rPr>
          <w:rFonts w:ascii="Trebuchet MS" w:hAnsi="Trebuchet MS"/>
          <w:i/>
        </w:rPr>
        <w:t>t</w:t>
      </w:r>
      <w:r w:rsidR="00C561A7">
        <w:rPr>
          <w:rFonts w:ascii="Trebuchet MS" w:hAnsi="Trebuchet MS"/>
        </w:rPr>
        <w:t xml:space="preserve">. </w:t>
      </w:r>
      <w:r w:rsidR="00562FC2">
        <w:rPr>
          <w:rFonts w:ascii="Trebuchet MS" w:hAnsi="Trebuchet MS"/>
        </w:rPr>
        <w:t>Gebruik de minuut</w:t>
      </w:r>
      <w:r w:rsidR="00C561A7">
        <w:rPr>
          <w:rFonts w:ascii="Trebuchet MS" w:hAnsi="Trebuchet MS"/>
        </w:rPr>
        <w:t xml:space="preserve"> als eenheid op de </w:t>
      </w:r>
      <w:r w:rsidR="00C561A7">
        <w:rPr>
          <w:rFonts w:ascii="Trebuchet MS" w:hAnsi="Trebuchet MS"/>
          <w:i/>
        </w:rPr>
        <w:t>t</w:t>
      </w:r>
      <w:r w:rsidR="00C561A7">
        <w:rPr>
          <w:rFonts w:ascii="Trebuchet MS" w:hAnsi="Trebuchet MS"/>
        </w:rPr>
        <w:t> – as.</w:t>
      </w:r>
      <w:r>
        <w:rPr>
          <w:rFonts w:ascii="Trebuchet MS" w:hAnsi="Trebuchet MS"/>
        </w:rPr>
        <w:tab/>
      </w:r>
      <w:r w:rsidR="008160E8">
        <w:rPr>
          <w:rFonts w:ascii="Trebuchet MS" w:hAnsi="Trebuchet MS"/>
        </w:rPr>
        <w:t>3</w:t>
      </w:r>
    </w:p>
    <w:p w:rsidR="00105653" w:rsidRPr="00C561A7" w:rsidRDefault="00105653" w:rsidP="0029677D">
      <w:pPr>
        <w:pStyle w:val="Lijstalinea"/>
        <w:numPr>
          <w:ilvl w:val="0"/>
          <w:numId w:val="33"/>
        </w:numPr>
        <w:tabs>
          <w:tab w:val="right" w:pos="9639"/>
        </w:tabs>
        <w:spacing w:after="160" w:line="276" w:lineRule="auto"/>
        <w:ind w:left="0" w:hanging="567"/>
        <w:rPr>
          <w:rFonts w:ascii="Trebuchet MS" w:hAnsi="Trebuchet MS"/>
        </w:rPr>
      </w:pPr>
      <w:r>
        <w:rPr>
          <w:rFonts w:ascii="Trebuchet MS" w:hAnsi="Trebuchet MS"/>
        </w:rPr>
        <w:t xml:space="preserve">Bereken de pseudo-eerste orde constante </w:t>
      </w:r>
      <w:r w:rsidR="00322301" w:rsidRPr="00E63427">
        <w:rPr>
          <w:rFonts w:ascii="Trebuchet MS" w:hAnsi="Trebuchet MS"/>
          <w:i/>
          <w:szCs w:val="22"/>
        </w:rPr>
        <w:t>k</w:t>
      </w:r>
      <w:r w:rsidR="00322301" w:rsidRPr="00CA6254">
        <w:rPr>
          <w:rFonts w:asciiTheme="minorHAnsi" w:hAnsiTheme="minorHAnsi"/>
        </w:rPr>
        <w:t>’</w:t>
      </w:r>
      <w:r>
        <w:rPr>
          <w:rFonts w:ascii="Trebuchet MS" w:hAnsi="Trebuchet MS" w:cs="Arial"/>
        </w:rPr>
        <w:t>.</w:t>
      </w:r>
      <w:r>
        <w:rPr>
          <w:rFonts w:ascii="Trebuchet MS" w:hAnsi="Trebuchet MS" w:cs="Arial"/>
        </w:rPr>
        <w:tab/>
      </w:r>
      <w:r w:rsidR="008160E8">
        <w:rPr>
          <w:rFonts w:ascii="Trebuchet MS" w:hAnsi="Trebuchet MS" w:cs="Arial"/>
        </w:rPr>
        <w:t>12</w:t>
      </w:r>
    </w:p>
    <w:p w:rsidR="00C561A7" w:rsidRPr="00C561A7" w:rsidRDefault="00C561A7" w:rsidP="0029677D">
      <w:pPr>
        <w:pStyle w:val="Lijstalinea"/>
        <w:numPr>
          <w:ilvl w:val="0"/>
          <w:numId w:val="33"/>
        </w:numPr>
        <w:tabs>
          <w:tab w:val="right" w:pos="9639"/>
        </w:tabs>
        <w:spacing w:after="160" w:line="276" w:lineRule="auto"/>
        <w:ind w:left="0" w:hanging="567"/>
        <w:rPr>
          <w:rFonts w:ascii="Trebuchet MS" w:hAnsi="Trebuchet MS"/>
        </w:rPr>
      </w:pPr>
      <w:r>
        <w:rPr>
          <w:rFonts w:ascii="Trebuchet MS" w:hAnsi="Trebuchet MS"/>
        </w:rPr>
        <w:t xml:space="preserve">Zou je </w:t>
      </w:r>
      <w:r w:rsidR="00DA66E5">
        <w:rPr>
          <w:rFonts w:ascii="Trebuchet MS" w:hAnsi="Trebuchet MS"/>
        </w:rPr>
        <w:t>dezelfde</w:t>
      </w:r>
      <w:r>
        <w:rPr>
          <w:rFonts w:ascii="Trebuchet MS" w:hAnsi="Trebuchet MS"/>
        </w:rPr>
        <w:t xml:space="preserve"> uitkomst voor </w:t>
      </w:r>
      <w:r w:rsidR="00322301" w:rsidRPr="00E63427">
        <w:rPr>
          <w:rFonts w:ascii="Trebuchet MS" w:hAnsi="Trebuchet MS"/>
          <w:i/>
          <w:szCs w:val="22"/>
        </w:rPr>
        <w:t>k</w:t>
      </w:r>
      <w:r w:rsidR="00322301" w:rsidRPr="00CA6254">
        <w:rPr>
          <w:rFonts w:asciiTheme="minorHAnsi" w:hAnsiTheme="minorHAnsi"/>
        </w:rPr>
        <w:t>’</w:t>
      </w:r>
      <w:r>
        <w:rPr>
          <w:rFonts w:ascii="Trebuchet MS" w:hAnsi="Trebuchet MS" w:cs="Arial"/>
        </w:rPr>
        <w:t xml:space="preserve"> krijgen wanneer het experiment zou zijn uitgevoerd met een hogere enzymconcentratie</w:t>
      </w:r>
      <w:r w:rsidR="00DA66E5">
        <w:rPr>
          <w:rFonts w:ascii="Trebuchet MS" w:hAnsi="Trebuchet MS" w:cs="Arial"/>
        </w:rPr>
        <w:t xml:space="preserve"> of </w:t>
      </w:r>
      <w:r w:rsidR="00576500">
        <w:rPr>
          <w:rFonts w:ascii="Trebuchet MS" w:hAnsi="Trebuchet MS" w:cs="Arial"/>
        </w:rPr>
        <w:t xml:space="preserve">krijg je dan </w:t>
      </w:r>
      <w:r w:rsidR="00DA66E5">
        <w:rPr>
          <w:rFonts w:ascii="Trebuchet MS" w:hAnsi="Trebuchet MS" w:cs="Arial"/>
        </w:rPr>
        <w:t xml:space="preserve">een hogere of een lagere uitkomst voor </w:t>
      </w:r>
      <w:r w:rsidR="00322301" w:rsidRPr="00E63427">
        <w:rPr>
          <w:rFonts w:ascii="Trebuchet MS" w:hAnsi="Trebuchet MS"/>
          <w:i/>
          <w:szCs w:val="22"/>
        </w:rPr>
        <w:t>k</w:t>
      </w:r>
      <w:r w:rsidR="00322301" w:rsidRPr="00CA6254">
        <w:rPr>
          <w:rFonts w:asciiTheme="minorHAnsi" w:hAnsiTheme="minorHAnsi"/>
        </w:rPr>
        <w:t>’</w:t>
      </w:r>
      <w:r>
        <w:rPr>
          <w:rFonts w:ascii="Trebuchet MS" w:hAnsi="Trebuchet MS" w:cs="Arial"/>
        </w:rPr>
        <w:t xml:space="preserve">? Geef een verklaring voor je antwoord. </w:t>
      </w:r>
      <w:r>
        <w:rPr>
          <w:rFonts w:ascii="Trebuchet MS" w:hAnsi="Trebuchet MS" w:cs="Arial"/>
        </w:rPr>
        <w:tab/>
      </w:r>
      <w:r w:rsidR="002C228C">
        <w:rPr>
          <w:rFonts w:ascii="Trebuchet MS" w:hAnsi="Trebuchet MS" w:cs="Arial"/>
        </w:rPr>
        <w:t>2</w:t>
      </w:r>
    </w:p>
    <w:p w:rsidR="00E5144B" w:rsidRPr="00E5144B" w:rsidRDefault="00E5144B" w:rsidP="00E5144B">
      <w:pPr>
        <w:tabs>
          <w:tab w:val="left" w:pos="2268"/>
          <w:tab w:val="right" w:pos="9639"/>
        </w:tabs>
        <w:spacing w:after="160" w:line="276" w:lineRule="auto"/>
        <w:rPr>
          <w:rFonts w:ascii="Trebuchet MS" w:hAnsi="Trebuchet MS"/>
          <w:b/>
        </w:rPr>
      </w:pPr>
    </w:p>
    <w:sectPr w:rsidR="00E5144B" w:rsidRPr="00E5144B" w:rsidSect="00EF2A83">
      <w:pgSz w:w="11906" w:h="16838"/>
      <w:pgMar w:top="1276" w:right="1417" w:bottom="993"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45" w:rsidRDefault="00685045" w:rsidP="00983959">
      <w:r>
        <w:separator/>
      </w:r>
    </w:p>
  </w:endnote>
  <w:endnote w:type="continuationSeparator" w:id="0">
    <w:p w:rsidR="00685045" w:rsidRDefault="00685045" w:rsidP="00983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885" w:rsidRPr="009903EA" w:rsidRDefault="00381885" w:rsidP="00182EB7">
    <w:pPr>
      <w:pStyle w:val="Voettekst"/>
      <w:pBdr>
        <w:top w:val="single" w:sz="4" w:space="1" w:color="auto"/>
      </w:pBdr>
      <w:rPr>
        <w:rFonts w:ascii="Trebuchet MS" w:hAnsi="Trebuchet MS"/>
        <w:b/>
        <w:sz w:val="18"/>
      </w:rPr>
    </w:pPr>
    <w:r w:rsidRPr="009903EA">
      <w:rPr>
        <w:rFonts w:ascii="Trebuchet MS" w:hAnsi="Trebuchet MS"/>
        <w:b/>
        <w:sz w:val="18"/>
      </w:rPr>
      <w:t>NSO201</w:t>
    </w:r>
    <w:r w:rsidR="00D60167">
      <w:rPr>
        <w:rFonts w:ascii="Trebuchet MS" w:hAnsi="Trebuchet MS"/>
        <w:b/>
        <w:sz w:val="18"/>
      </w:rPr>
      <w:t>8</w:t>
    </w:r>
    <w:r w:rsidRPr="009903EA">
      <w:rPr>
        <w:rFonts w:ascii="Trebuchet MS" w:hAnsi="Trebuchet MS"/>
        <w:b/>
        <w:sz w:val="18"/>
      </w:rPr>
      <w:t xml:space="preserve"> </w:t>
    </w:r>
    <w:r w:rsidR="00D60167">
      <w:rPr>
        <w:rFonts w:ascii="Trebuchet MS" w:hAnsi="Trebuchet MS"/>
        <w:b/>
        <w:sz w:val="18"/>
      </w:rPr>
      <w:t>C</w:t>
    </w:r>
    <w:r w:rsidR="00E4366C">
      <w:rPr>
        <w:rFonts w:ascii="Trebuchet MS" w:hAnsi="Trebuchet MS"/>
        <w:b/>
        <w:sz w:val="18"/>
      </w:rPr>
      <w:t>osun</w:t>
    </w:r>
    <w:r w:rsidR="00322301">
      <w:rPr>
        <w:rFonts w:ascii="Trebuchet MS" w:hAnsi="Trebuchet MS"/>
        <w:b/>
        <w:sz w:val="18"/>
      </w:rPr>
      <w:t xml:space="preserve"> Innovation Center</w:t>
    </w:r>
    <w:r w:rsidR="00D60167">
      <w:rPr>
        <w:rFonts w:ascii="Trebuchet MS" w:hAnsi="Trebuchet MS"/>
        <w:b/>
        <w:sz w:val="18"/>
      </w:rPr>
      <w:t xml:space="preserve"> Dinteloord</w:t>
    </w:r>
    <w:r w:rsidRPr="009903EA">
      <w:rPr>
        <w:rFonts w:ascii="Trebuchet MS" w:hAnsi="Trebuchet MS"/>
        <w:b/>
        <w:sz w:val="18"/>
      </w:rPr>
      <w:t xml:space="preserve"> - Practicumtoets </w:t>
    </w:r>
    <w:r w:rsidRPr="009903EA">
      <w:rPr>
        <w:rFonts w:ascii="Trebuchet MS" w:hAnsi="Trebuchet MS"/>
        <w:b/>
        <w:sz w:val="18"/>
      </w:rPr>
      <w:tab/>
    </w:r>
    <w:r w:rsidR="00126666">
      <w:rPr>
        <w:rFonts w:ascii="Trebuchet MS" w:hAnsi="Trebuchet MS"/>
        <w:b/>
        <w:sz w:val="18"/>
      </w:rPr>
      <w:tab/>
    </w:r>
    <w:r w:rsidRPr="009903EA">
      <w:rPr>
        <w:rStyle w:val="Paginanummer"/>
        <w:rFonts w:ascii="Trebuchet MS" w:hAnsi="Trebuchet MS"/>
      </w:rPr>
      <w:fldChar w:fldCharType="begin"/>
    </w:r>
    <w:r w:rsidRPr="009903EA">
      <w:rPr>
        <w:rStyle w:val="Paginanummer"/>
        <w:rFonts w:ascii="Trebuchet MS" w:hAnsi="Trebuchet MS"/>
      </w:rPr>
      <w:instrText xml:space="preserve"> PAGE </w:instrText>
    </w:r>
    <w:r w:rsidRPr="009903EA">
      <w:rPr>
        <w:rStyle w:val="Paginanummer"/>
        <w:rFonts w:ascii="Trebuchet MS" w:hAnsi="Trebuchet MS"/>
      </w:rPr>
      <w:fldChar w:fldCharType="separate"/>
    </w:r>
    <w:r w:rsidR="0073697B">
      <w:rPr>
        <w:rStyle w:val="Paginanummer"/>
        <w:rFonts w:ascii="Trebuchet MS" w:hAnsi="Trebuchet MS"/>
        <w:noProof/>
      </w:rPr>
      <w:t>11</w:t>
    </w:r>
    <w:r w:rsidRPr="009903EA">
      <w:rPr>
        <w:rStyle w:val="Paginanummer"/>
        <w:rFonts w:ascii="Trebuchet MS" w:hAnsi="Trebuchet M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45" w:rsidRDefault="00685045" w:rsidP="00983959">
      <w:r>
        <w:separator/>
      </w:r>
    </w:p>
  </w:footnote>
  <w:footnote w:type="continuationSeparator" w:id="0">
    <w:p w:rsidR="00685045" w:rsidRDefault="00685045" w:rsidP="009839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36594"/>
    <w:multiLevelType w:val="hybridMultilevel"/>
    <w:tmpl w:val="06FADE4A"/>
    <w:lvl w:ilvl="0" w:tplc="4218F356">
      <w:start w:val="1"/>
      <w:numFmt w:val="bullet"/>
      <w:pStyle w:val="OpsCurs"/>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9209E5"/>
    <w:multiLevelType w:val="hybridMultilevel"/>
    <w:tmpl w:val="39B2AC3E"/>
    <w:lvl w:ilvl="0" w:tplc="A4AAA8E6">
      <w:start w:val="1"/>
      <w:numFmt w:val="bullet"/>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CB23A13"/>
    <w:multiLevelType w:val="hybridMultilevel"/>
    <w:tmpl w:val="3DE6F4A6"/>
    <w:lvl w:ilvl="0" w:tplc="B84CF00A">
      <w:start w:val="1"/>
      <w:numFmt w:val="decimal"/>
      <w:lvlText w:val="%1."/>
      <w:lvlJc w:val="left"/>
      <w:pPr>
        <w:tabs>
          <w:tab w:val="num" w:pos="720"/>
        </w:tabs>
        <w:ind w:left="720" w:hanging="360"/>
      </w:pPr>
      <w:rPr>
        <w:rFonts w:cs="Times New Roman" w:hint="default"/>
        <w:sz w:val="22"/>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FF43652"/>
    <w:multiLevelType w:val="hybridMultilevel"/>
    <w:tmpl w:val="6980B5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1175F1A"/>
    <w:multiLevelType w:val="hybridMultilevel"/>
    <w:tmpl w:val="18AA79EC"/>
    <w:lvl w:ilvl="0" w:tplc="CED082D8">
      <w:start w:val="1"/>
      <w:numFmt w:val="decimal"/>
      <w:lvlText w:val="%1"/>
      <w:lvlJc w:val="left"/>
      <w:pPr>
        <w:ind w:left="720" w:hanging="360"/>
      </w:pPr>
      <w:rPr>
        <w:rFonts w:cs="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564B38"/>
    <w:multiLevelType w:val="hybridMultilevel"/>
    <w:tmpl w:val="C8BC7E04"/>
    <w:lvl w:ilvl="0" w:tplc="FDAEC576">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2D2342"/>
    <w:multiLevelType w:val="hybridMultilevel"/>
    <w:tmpl w:val="776E5D18"/>
    <w:lvl w:ilvl="0" w:tplc="B2D2A4E8">
      <w:start w:val="1"/>
      <w:numFmt w:val="decimal"/>
      <w:lvlText w:val="█ Opdracht %1"/>
      <w:lvlJc w:val="center"/>
      <w:pPr>
        <w:tabs>
          <w:tab w:val="num" w:pos="1263"/>
        </w:tabs>
        <w:ind w:left="1263"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nsid w:val="1C9E0AD8"/>
    <w:multiLevelType w:val="hybridMultilevel"/>
    <w:tmpl w:val="49C2155A"/>
    <w:lvl w:ilvl="0" w:tplc="34249744">
      <w:start w:val="1"/>
      <w:numFmt w:val="bullet"/>
      <w:lvlText w:val=""/>
      <w:lvlJc w:val="left"/>
      <w:pPr>
        <w:ind w:left="720" w:hanging="360"/>
      </w:pPr>
      <w:rPr>
        <w:rFonts w:ascii="Symbol" w:hAnsi="Symbol" w:hint="default"/>
      </w:rPr>
    </w:lvl>
    <w:lvl w:ilvl="1" w:tplc="10F02108">
      <w:start w:val="1"/>
      <w:numFmt w:val="bullet"/>
      <w:lvlText w:val="-"/>
      <w:lvlJc w:val="left"/>
      <w:pPr>
        <w:tabs>
          <w:tab w:val="num" w:pos="1760"/>
        </w:tabs>
        <w:ind w:left="2520" w:hanging="1440"/>
      </w:pPr>
      <w:rPr>
        <w:rFonts w:ascii="Times New Roman" w:hAnsi="Times New Roman"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200D0"/>
    <w:multiLevelType w:val="hybridMultilevel"/>
    <w:tmpl w:val="ACF0F6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732138"/>
    <w:multiLevelType w:val="hybridMultilevel"/>
    <w:tmpl w:val="0D2A6F32"/>
    <w:lvl w:ilvl="0" w:tplc="4628CC5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47F4D85"/>
    <w:multiLevelType w:val="hybridMultilevel"/>
    <w:tmpl w:val="4ED26894"/>
    <w:lvl w:ilvl="0" w:tplc="919C77C6">
      <w:numFmt w:val="bullet"/>
      <w:lvlText w:val="-"/>
      <w:lvlJc w:val="left"/>
      <w:pPr>
        <w:ind w:left="1440" w:hanging="360"/>
      </w:pPr>
      <w:rPr>
        <w:rFonts w:ascii="Calibri" w:eastAsiaTheme="minorHAnsi" w:hAnsi="Calibri" w:cstheme="minorBid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5724C1D"/>
    <w:multiLevelType w:val="hybridMultilevel"/>
    <w:tmpl w:val="9190BA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735D6B"/>
    <w:multiLevelType w:val="hybridMultilevel"/>
    <w:tmpl w:val="42DC5B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A5B292B"/>
    <w:multiLevelType w:val="hybridMultilevel"/>
    <w:tmpl w:val="1EA2A3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2B3228"/>
    <w:multiLevelType w:val="hybridMultilevel"/>
    <w:tmpl w:val="DD1893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EDE3BE6"/>
    <w:multiLevelType w:val="hybridMultilevel"/>
    <w:tmpl w:val="4BA4595C"/>
    <w:lvl w:ilvl="0" w:tplc="07A0D650">
      <w:start w:val="1"/>
      <w:numFmt w:val="decimal"/>
      <w:lvlText w:val="█ Experiment %1"/>
      <w:lvlJc w:val="center"/>
      <w:pPr>
        <w:ind w:left="1428" w:hanging="360"/>
      </w:pPr>
      <w:rPr>
        <w:rFonts w:ascii="Trebuchet MS" w:hAnsi="Trebuchet MS" w:cs="Times New Roman" w:hint="default"/>
        <w:b/>
        <w:i w:val="0"/>
        <w:sz w:val="28"/>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6">
    <w:nsid w:val="347E748A"/>
    <w:multiLevelType w:val="hybridMultilevel"/>
    <w:tmpl w:val="A9FCBD8A"/>
    <w:lvl w:ilvl="0" w:tplc="FB3AA5A6">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5036925"/>
    <w:multiLevelType w:val="hybridMultilevel"/>
    <w:tmpl w:val="A0A41B08"/>
    <w:lvl w:ilvl="0" w:tplc="856AC09C">
      <w:start w:val="1"/>
      <w:numFmt w:val="decimal"/>
      <w:pStyle w:val="Opgave"/>
      <w:lvlText w:val=" Opgave %1."/>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18">
    <w:nsid w:val="357039CC"/>
    <w:multiLevelType w:val="hybridMultilevel"/>
    <w:tmpl w:val="01DA6F3C"/>
    <w:lvl w:ilvl="0" w:tplc="EC6209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62432BE"/>
    <w:multiLevelType w:val="hybridMultilevel"/>
    <w:tmpl w:val="B7D27500"/>
    <w:lvl w:ilvl="0" w:tplc="CED082D8">
      <w:start w:val="1"/>
      <w:numFmt w:val="decimal"/>
      <w:lvlText w:val="%1"/>
      <w:lvlJc w:val="left"/>
      <w:pPr>
        <w:ind w:left="720" w:hanging="360"/>
      </w:pPr>
      <w:rPr>
        <w:rFonts w:cs="Times New Roman"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95479BE"/>
    <w:multiLevelType w:val="hybridMultilevel"/>
    <w:tmpl w:val="938C0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C16890"/>
    <w:multiLevelType w:val="hybridMultilevel"/>
    <w:tmpl w:val="62C6E410"/>
    <w:lvl w:ilvl="0" w:tplc="F27C1AEE">
      <w:start w:val="1"/>
      <w:numFmt w:val="decimal"/>
      <w:lvlText w:val="%1."/>
      <w:lvlJc w:val="left"/>
      <w:pPr>
        <w:ind w:left="1428" w:hanging="360"/>
      </w:pPr>
      <w:rPr>
        <w:rFonts w:ascii="Trebuchet MS" w:hAnsi="Trebuchet MS" w:hint="default"/>
        <w:b w:val="0"/>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EA45D00"/>
    <w:multiLevelType w:val="hybridMultilevel"/>
    <w:tmpl w:val="96C2245A"/>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3EC12F93"/>
    <w:multiLevelType w:val="hybridMultilevel"/>
    <w:tmpl w:val="4D1ED89A"/>
    <w:lvl w:ilvl="0" w:tplc="6B62FF36">
      <w:start w:val="25"/>
      <w:numFmt w:val="bullet"/>
      <w:lvlText w:val="-"/>
      <w:lvlJc w:val="left"/>
      <w:pPr>
        <w:ind w:left="720" w:hanging="360"/>
      </w:pPr>
      <w:rPr>
        <w:rFonts w:ascii="Verdana" w:eastAsiaTheme="minorHAnsi"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3FAD0BB1"/>
    <w:multiLevelType w:val="hybridMultilevel"/>
    <w:tmpl w:val="03C26C34"/>
    <w:lvl w:ilvl="0" w:tplc="B2D2A4E8">
      <w:start w:val="1"/>
      <w:numFmt w:val="decimal"/>
      <w:lvlText w:val="█ Opdracht %1"/>
      <w:lvlJc w:val="center"/>
      <w:pPr>
        <w:tabs>
          <w:tab w:val="num" w:pos="1263"/>
        </w:tabs>
        <w:ind w:left="1263" w:hanging="903"/>
      </w:pPr>
      <w:rPr>
        <w:rFonts w:ascii="Times New Roman" w:hAnsi="Times New Roman" w:cs="Times New Roman" w:hint="default"/>
        <w:b/>
        <w:i w:val="0"/>
        <w:sz w:val="28"/>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3FCC3AA5"/>
    <w:multiLevelType w:val="hybridMultilevel"/>
    <w:tmpl w:val="0FC418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02218FE"/>
    <w:multiLevelType w:val="hybridMultilevel"/>
    <w:tmpl w:val="F1CA7312"/>
    <w:lvl w:ilvl="0" w:tplc="04130001">
      <w:start w:val="1"/>
      <w:numFmt w:val="bullet"/>
      <w:lvlText w:val=""/>
      <w:lvlJc w:val="left"/>
      <w:pPr>
        <w:ind w:left="10248" w:hanging="360"/>
      </w:pPr>
      <w:rPr>
        <w:rFonts w:ascii="Symbol" w:hAnsi="Symbol" w:hint="default"/>
      </w:rPr>
    </w:lvl>
    <w:lvl w:ilvl="1" w:tplc="04130003" w:tentative="1">
      <w:start w:val="1"/>
      <w:numFmt w:val="bullet"/>
      <w:lvlText w:val="o"/>
      <w:lvlJc w:val="left"/>
      <w:pPr>
        <w:ind w:left="10968" w:hanging="360"/>
      </w:pPr>
      <w:rPr>
        <w:rFonts w:ascii="Courier New" w:hAnsi="Courier New" w:cs="Courier New" w:hint="default"/>
      </w:rPr>
    </w:lvl>
    <w:lvl w:ilvl="2" w:tplc="04130005" w:tentative="1">
      <w:start w:val="1"/>
      <w:numFmt w:val="bullet"/>
      <w:lvlText w:val=""/>
      <w:lvlJc w:val="left"/>
      <w:pPr>
        <w:ind w:left="11688" w:hanging="360"/>
      </w:pPr>
      <w:rPr>
        <w:rFonts w:ascii="Wingdings" w:hAnsi="Wingdings" w:hint="default"/>
      </w:rPr>
    </w:lvl>
    <w:lvl w:ilvl="3" w:tplc="04130001" w:tentative="1">
      <w:start w:val="1"/>
      <w:numFmt w:val="bullet"/>
      <w:lvlText w:val=""/>
      <w:lvlJc w:val="left"/>
      <w:pPr>
        <w:ind w:left="12408" w:hanging="360"/>
      </w:pPr>
      <w:rPr>
        <w:rFonts w:ascii="Symbol" w:hAnsi="Symbol" w:hint="default"/>
      </w:rPr>
    </w:lvl>
    <w:lvl w:ilvl="4" w:tplc="04130003" w:tentative="1">
      <w:start w:val="1"/>
      <w:numFmt w:val="bullet"/>
      <w:lvlText w:val="o"/>
      <w:lvlJc w:val="left"/>
      <w:pPr>
        <w:ind w:left="13128" w:hanging="360"/>
      </w:pPr>
      <w:rPr>
        <w:rFonts w:ascii="Courier New" w:hAnsi="Courier New" w:cs="Courier New" w:hint="default"/>
      </w:rPr>
    </w:lvl>
    <w:lvl w:ilvl="5" w:tplc="04130005" w:tentative="1">
      <w:start w:val="1"/>
      <w:numFmt w:val="bullet"/>
      <w:lvlText w:val=""/>
      <w:lvlJc w:val="left"/>
      <w:pPr>
        <w:ind w:left="13848" w:hanging="360"/>
      </w:pPr>
      <w:rPr>
        <w:rFonts w:ascii="Wingdings" w:hAnsi="Wingdings" w:hint="default"/>
      </w:rPr>
    </w:lvl>
    <w:lvl w:ilvl="6" w:tplc="04130001" w:tentative="1">
      <w:start w:val="1"/>
      <w:numFmt w:val="bullet"/>
      <w:lvlText w:val=""/>
      <w:lvlJc w:val="left"/>
      <w:pPr>
        <w:ind w:left="14568" w:hanging="360"/>
      </w:pPr>
      <w:rPr>
        <w:rFonts w:ascii="Symbol" w:hAnsi="Symbol" w:hint="default"/>
      </w:rPr>
    </w:lvl>
    <w:lvl w:ilvl="7" w:tplc="04130003" w:tentative="1">
      <w:start w:val="1"/>
      <w:numFmt w:val="bullet"/>
      <w:lvlText w:val="o"/>
      <w:lvlJc w:val="left"/>
      <w:pPr>
        <w:ind w:left="15288" w:hanging="360"/>
      </w:pPr>
      <w:rPr>
        <w:rFonts w:ascii="Courier New" w:hAnsi="Courier New" w:cs="Courier New" w:hint="default"/>
      </w:rPr>
    </w:lvl>
    <w:lvl w:ilvl="8" w:tplc="04130005" w:tentative="1">
      <w:start w:val="1"/>
      <w:numFmt w:val="bullet"/>
      <w:lvlText w:val=""/>
      <w:lvlJc w:val="left"/>
      <w:pPr>
        <w:ind w:left="16008" w:hanging="360"/>
      </w:pPr>
      <w:rPr>
        <w:rFonts w:ascii="Wingdings" w:hAnsi="Wingdings" w:hint="default"/>
      </w:rPr>
    </w:lvl>
  </w:abstractNum>
  <w:abstractNum w:abstractNumId="27">
    <w:nsid w:val="41A16F5F"/>
    <w:multiLevelType w:val="hybridMultilevel"/>
    <w:tmpl w:val="D4C05484"/>
    <w:lvl w:ilvl="0" w:tplc="AFA02AE6">
      <w:start w:val="1"/>
      <w:numFmt w:val="decimal"/>
      <w:pStyle w:val="Nummering"/>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nsid w:val="42241E18"/>
    <w:multiLevelType w:val="hybridMultilevel"/>
    <w:tmpl w:val="6AF00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449739D"/>
    <w:multiLevelType w:val="hybridMultilevel"/>
    <w:tmpl w:val="253E12E2"/>
    <w:lvl w:ilvl="0" w:tplc="2C784D00">
      <w:start w:val="1"/>
      <w:numFmt w:val="bullet"/>
      <w:lvlText w:val=""/>
      <w:lvlJc w:val="left"/>
      <w:pPr>
        <w:ind w:left="720" w:hanging="360"/>
      </w:pPr>
      <w:rPr>
        <w:rFonts w:ascii="Symbol" w:hAnsi="Symbo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485B1A5B"/>
    <w:multiLevelType w:val="hybridMultilevel"/>
    <w:tmpl w:val="81B8E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6B609F"/>
    <w:multiLevelType w:val="hybridMultilevel"/>
    <w:tmpl w:val="21C0447E"/>
    <w:lvl w:ilvl="0" w:tplc="EC6209B6">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4EE61529"/>
    <w:multiLevelType w:val="hybridMultilevel"/>
    <w:tmpl w:val="89920C68"/>
    <w:lvl w:ilvl="0" w:tplc="34249744">
      <w:start w:val="1"/>
      <w:numFmt w:val="bullet"/>
      <w:lvlText w:val=""/>
      <w:lvlJc w:val="left"/>
      <w:pPr>
        <w:ind w:left="720" w:hanging="360"/>
      </w:pPr>
      <w:rPr>
        <w:rFonts w:ascii="Symbol" w:hAnsi="Symbol" w:hint="default"/>
      </w:rPr>
    </w:lvl>
    <w:lvl w:ilvl="1" w:tplc="53426B12">
      <w:start w:val="1"/>
      <w:numFmt w:val="bullet"/>
      <w:lvlText w:val="-"/>
      <w:lvlJc w:val="left"/>
      <w:pPr>
        <w:tabs>
          <w:tab w:val="num" w:pos="1440"/>
        </w:tabs>
        <w:ind w:left="1440" w:hanging="360"/>
      </w:pPr>
      <w:rPr>
        <w:rFonts w:ascii="Times New Roman" w:hAnsi="Times New Roman"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384CBB"/>
    <w:multiLevelType w:val="hybridMultilevel"/>
    <w:tmpl w:val="CC1CE2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2DD2409"/>
    <w:multiLevelType w:val="hybridMultilevel"/>
    <w:tmpl w:val="8124D1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546B53DB"/>
    <w:multiLevelType w:val="multilevel"/>
    <w:tmpl w:val="8488E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nsid w:val="568D3A5A"/>
    <w:multiLevelType w:val="hybridMultilevel"/>
    <w:tmpl w:val="8F58B2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B94786F"/>
    <w:multiLevelType w:val="hybridMultilevel"/>
    <w:tmpl w:val="B7A84BB4"/>
    <w:lvl w:ilvl="0" w:tplc="2C784D00">
      <w:start w:val="1"/>
      <w:numFmt w:val="bullet"/>
      <w:lvlText w:val=""/>
      <w:lvlJc w:val="left"/>
      <w:pPr>
        <w:ind w:left="720" w:hanging="360"/>
      </w:pPr>
      <w:rPr>
        <w:rFonts w:ascii="Symbol" w:hAnsi="Symbol" w:hint="default"/>
        <w:i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5DD86B3C"/>
    <w:multiLevelType w:val="hybridMultilevel"/>
    <w:tmpl w:val="B142E676"/>
    <w:lvl w:ilvl="0" w:tplc="34249744">
      <w:start w:val="1"/>
      <w:numFmt w:val="bullet"/>
      <w:lvlText w:val=""/>
      <w:lvlJc w:val="left"/>
      <w:pPr>
        <w:ind w:left="720" w:hanging="360"/>
      </w:pPr>
      <w:rPr>
        <w:rFonts w:ascii="Symbol" w:hAnsi="Symbol" w:hint="default"/>
      </w:rPr>
    </w:lvl>
    <w:lvl w:ilvl="1" w:tplc="10F02108">
      <w:start w:val="1"/>
      <w:numFmt w:val="bullet"/>
      <w:lvlText w:val="-"/>
      <w:lvlJc w:val="left"/>
      <w:pPr>
        <w:tabs>
          <w:tab w:val="num" w:pos="1760"/>
        </w:tabs>
        <w:ind w:left="2520" w:hanging="1440"/>
      </w:pPr>
      <w:rPr>
        <w:rFonts w:ascii="Times New Roman" w:hAnsi="Times New Roman"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F1A3948"/>
    <w:multiLevelType w:val="hybridMultilevel"/>
    <w:tmpl w:val="9AFAFB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24E15F4"/>
    <w:multiLevelType w:val="hybridMultilevel"/>
    <w:tmpl w:val="C760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A02BE7"/>
    <w:multiLevelType w:val="hybridMultilevel"/>
    <w:tmpl w:val="0C569BB8"/>
    <w:lvl w:ilvl="0" w:tplc="53426B12">
      <w:start w:val="1"/>
      <w:numFmt w:val="bullet"/>
      <w:lvlText w:val="-"/>
      <w:lvlJc w:val="left"/>
      <w:pPr>
        <w:ind w:left="720" w:hanging="360"/>
      </w:pPr>
      <w:rPr>
        <w:rFonts w:ascii="Times New Roman" w:hAnsi="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19417B8"/>
    <w:multiLevelType w:val="hybridMultilevel"/>
    <w:tmpl w:val="5C3CD62E"/>
    <w:lvl w:ilvl="0" w:tplc="07A0D650">
      <w:start w:val="1"/>
      <w:numFmt w:val="decimal"/>
      <w:lvlText w:val="█ Experiment %1"/>
      <w:lvlJc w:val="center"/>
      <w:pPr>
        <w:tabs>
          <w:tab w:val="num" w:pos="1191"/>
        </w:tabs>
        <w:ind w:left="1191" w:hanging="903"/>
      </w:pPr>
      <w:rPr>
        <w:rFonts w:ascii="Trebuchet MS" w:hAnsi="Trebuchet MS" w:cs="Times New Roman" w:hint="default"/>
        <w:b/>
        <w:i w:val="0"/>
        <w:sz w:val="28"/>
      </w:rPr>
    </w:lvl>
    <w:lvl w:ilvl="1" w:tplc="04130003" w:tentative="1">
      <w:start w:val="1"/>
      <w:numFmt w:val="lowerLetter"/>
      <w:lvlText w:val="%2."/>
      <w:lvlJc w:val="left"/>
      <w:pPr>
        <w:ind w:left="1440" w:hanging="360"/>
      </w:pPr>
      <w:rPr>
        <w:rFonts w:cs="Times New Roman"/>
      </w:rPr>
    </w:lvl>
    <w:lvl w:ilvl="2" w:tplc="04130005" w:tentative="1">
      <w:start w:val="1"/>
      <w:numFmt w:val="lowerRoman"/>
      <w:lvlText w:val="%3."/>
      <w:lvlJc w:val="right"/>
      <w:pPr>
        <w:ind w:left="2160" w:hanging="180"/>
      </w:pPr>
      <w:rPr>
        <w:rFonts w:cs="Times New Roman"/>
      </w:rPr>
    </w:lvl>
    <w:lvl w:ilvl="3" w:tplc="04130001" w:tentative="1">
      <w:start w:val="1"/>
      <w:numFmt w:val="decimal"/>
      <w:lvlText w:val="%4."/>
      <w:lvlJc w:val="left"/>
      <w:pPr>
        <w:ind w:left="2880" w:hanging="360"/>
      </w:pPr>
      <w:rPr>
        <w:rFonts w:cs="Times New Roman"/>
      </w:rPr>
    </w:lvl>
    <w:lvl w:ilvl="4" w:tplc="04130003" w:tentative="1">
      <w:start w:val="1"/>
      <w:numFmt w:val="lowerLetter"/>
      <w:lvlText w:val="%5."/>
      <w:lvlJc w:val="left"/>
      <w:pPr>
        <w:ind w:left="3600" w:hanging="360"/>
      </w:pPr>
      <w:rPr>
        <w:rFonts w:cs="Times New Roman"/>
      </w:rPr>
    </w:lvl>
    <w:lvl w:ilvl="5" w:tplc="04130005" w:tentative="1">
      <w:start w:val="1"/>
      <w:numFmt w:val="lowerRoman"/>
      <w:lvlText w:val="%6."/>
      <w:lvlJc w:val="right"/>
      <w:pPr>
        <w:ind w:left="4320" w:hanging="180"/>
      </w:pPr>
      <w:rPr>
        <w:rFonts w:cs="Times New Roman"/>
      </w:rPr>
    </w:lvl>
    <w:lvl w:ilvl="6" w:tplc="04130001" w:tentative="1">
      <w:start w:val="1"/>
      <w:numFmt w:val="decimal"/>
      <w:lvlText w:val="%7."/>
      <w:lvlJc w:val="left"/>
      <w:pPr>
        <w:ind w:left="5040" w:hanging="360"/>
      </w:pPr>
      <w:rPr>
        <w:rFonts w:cs="Times New Roman"/>
      </w:rPr>
    </w:lvl>
    <w:lvl w:ilvl="7" w:tplc="04130003" w:tentative="1">
      <w:start w:val="1"/>
      <w:numFmt w:val="lowerLetter"/>
      <w:lvlText w:val="%8."/>
      <w:lvlJc w:val="left"/>
      <w:pPr>
        <w:ind w:left="5760" w:hanging="360"/>
      </w:pPr>
      <w:rPr>
        <w:rFonts w:cs="Times New Roman"/>
      </w:rPr>
    </w:lvl>
    <w:lvl w:ilvl="8" w:tplc="04130005" w:tentative="1">
      <w:start w:val="1"/>
      <w:numFmt w:val="lowerRoman"/>
      <w:lvlText w:val="%9."/>
      <w:lvlJc w:val="right"/>
      <w:pPr>
        <w:ind w:left="6480" w:hanging="180"/>
      </w:pPr>
      <w:rPr>
        <w:rFonts w:cs="Times New Roman"/>
      </w:rPr>
    </w:lvl>
  </w:abstractNum>
  <w:abstractNum w:abstractNumId="43">
    <w:nsid w:val="736952B4"/>
    <w:multiLevelType w:val="hybridMultilevel"/>
    <w:tmpl w:val="C3DA14B8"/>
    <w:lvl w:ilvl="0" w:tplc="4C08551A">
      <w:start w:val="1"/>
      <w:numFmt w:val="decimal"/>
      <w:pStyle w:val="Vraag"/>
      <w:lvlText w:val="%1 "/>
      <w:lvlJc w:val="left"/>
      <w:pPr>
        <w:ind w:left="360" w:hanging="360"/>
      </w:pPr>
      <w:rPr>
        <w:rFonts w:cs="Times New Roman" w:hint="default"/>
      </w:rPr>
    </w:lvl>
    <w:lvl w:ilvl="1" w:tplc="04130019" w:tentative="1">
      <w:start w:val="1"/>
      <w:numFmt w:val="lowerLetter"/>
      <w:lvlText w:val="%2."/>
      <w:lvlJc w:val="left"/>
      <w:pPr>
        <w:ind w:left="1080" w:hanging="360"/>
      </w:pPr>
      <w:rPr>
        <w:rFonts w:cs="Times New Roman"/>
      </w:rPr>
    </w:lvl>
    <w:lvl w:ilvl="2" w:tplc="0413001B" w:tentative="1">
      <w:start w:val="1"/>
      <w:numFmt w:val="lowerRoman"/>
      <w:lvlText w:val="%3."/>
      <w:lvlJc w:val="right"/>
      <w:pPr>
        <w:ind w:left="1800" w:hanging="180"/>
      </w:pPr>
      <w:rPr>
        <w:rFonts w:cs="Times New Roman"/>
      </w:rPr>
    </w:lvl>
    <w:lvl w:ilvl="3" w:tplc="0413000F" w:tentative="1">
      <w:start w:val="1"/>
      <w:numFmt w:val="decimal"/>
      <w:lvlText w:val="%4."/>
      <w:lvlJc w:val="left"/>
      <w:pPr>
        <w:ind w:left="2520" w:hanging="360"/>
      </w:pPr>
      <w:rPr>
        <w:rFonts w:cs="Times New Roman"/>
      </w:rPr>
    </w:lvl>
    <w:lvl w:ilvl="4" w:tplc="04130019" w:tentative="1">
      <w:start w:val="1"/>
      <w:numFmt w:val="lowerLetter"/>
      <w:lvlText w:val="%5."/>
      <w:lvlJc w:val="left"/>
      <w:pPr>
        <w:ind w:left="3240" w:hanging="360"/>
      </w:pPr>
      <w:rPr>
        <w:rFonts w:cs="Times New Roman"/>
      </w:rPr>
    </w:lvl>
    <w:lvl w:ilvl="5" w:tplc="0413001B" w:tentative="1">
      <w:start w:val="1"/>
      <w:numFmt w:val="lowerRoman"/>
      <w:lvlText w:val="%6."/>
      <w:lvlJc w:val="right"/>
      <w:pPr>
        <w:ind w:left="3960" w:hanging="180"/>
      </w:pPr>
      <w:rPr>
        <w:rFonts w:cs="Times New Roman"/>
      </w:rPr>
    </w:lvl>
    <w:lvl w:ilvl="6" w:tplc="0413000F" w:tentative="1">
      <w:start w:val="1"/>
      <w:numFmt w:val="decimal"/>
      <w:lvlText w:val="%7."/>
      <w:lvlJc w:val="left"/>
      <w:pPr>
        <w:ind w:left="4680" w:hanging="360"/>
      </w:pPr>
      <w:rPr>
        <w:rFonts w:cs="Times New Roman"/>
      </w:rPr>
    </w:lvl>
    <w:lvl w:ilvl="7" w:tplc="04130019" w:tentative="1">
      <w:start w:val="1"/>
      <w:numFmt w:val="lowerLetter"/>
      <w:lvlText w:val="%8."/>
      <w:lvlJc w:val="left"/>
      <w:pPr>
        <w:ind w:left="5400" w:hanging="360"/>
      </w:pPr>
      <w:rPr>
        <w:rFonts w:cs="Times New Roman"/>
      </w:rPr>
    </w:lvl>
    <w:lvl w:ilvl="8" w:tplc="0413001B" w:tentative="1">
      <w:start w:val="1"/>
      <w:numFmt w:val="lowerRoman"/>
      <w:lvlText w:val="%9."/>
      <w:lvlJc w:val="right"/>
      <w:pPr>
        <w:ind w:left="6120" w:hanging="180"/>
      </w:pPr>
      <w:rPr>
        <w:rFonts w:cs="Times New Roman"/>
      </w:rPr>
    </w:lvl>
  </w:abstractNum>
  <w:abstractNum w:abstractNumId="44">
    <w:nsid w:val="78CD2E3B"/>
    <w:multiLevelType w:val="hybridMultilevel"/>
    <w:tmpl w:val="A1DC1B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nsid w:val="7BF838E1"/>
    <w:multiLevelType w:val="hybridMultilevel"/>
    <w:tmpl w:val="73BEC2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DBD0F71"/>
    <w:multiLevelType w:val="hybridMultilevel"/>
    <w:tmpl w:val="31A4C588"/>
    <w:lvl w:ilvl="0" w:tplc="AAF6401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C24A1D"/>
    <w:multiLevelType w:val="hybridMultilevel"/>
    <w:tmpl w:val="FB208D08"/>
    <w:lvl w:ilvl="0" w:tplc="8E943CE6">
      <w:start w:val="1"/>
      <w:numFmt w:val="decimal"/>
      <w:pStyle w:val="vraag0"/>
      <w:lvlText w:val="%1"/>
      <w:lvlJc w:val="left"/>
      <w:pPr>
        <w:tabs>
          <w:tab w:val="num" w:pos="720"/>
        </w:tabs>
        <w:ind w:left="454" w:hanging="454"/>
      </w:pPr>
      <w:rPr>
        <w:rFonts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8">
    <w:nsid w:val="7E3931F2"/>
    <w:multiLevelType w:val="hybridMultilevel"/>
    <w:tmpl w:val="3BF47D1E"/>
    <w:lvl w:ilvl="0" w:tplc="8DB6178A">
      <w:start w:val="1"/>
      <w:numFmt w:val="bullet"/>
      <w:pStyle w:val="Stip"/>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nsid w:val="7F1945FB"/>
    <w:multiLevelType w:val="hybridMultilevel"/>
    <w:tmpl w:val="0290C7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8"/>
  </w:num>
  <w:num w:numId="3">
    <w:abstractNumId w:val="17"/>
  </w:num>
  <w:num w:numId="4">
    <w:abstractNumId w:val="43"/>
  </w:num>
  <w:num w:numId="5">
    <w:abstractNumId w:val="27"/>
  </w:num>
  <w:num w:numId="6">
    <w:abstractNumId w:val="13"/>
  </w:num>
  <w:num w:numId="7">
    <w:abstractNumId w:val="28"/>
  </w:num>
  <w:num w:numId="8">
    <w:abstractNumId w:val="24"/>
  </w:num>
  <w:num w:numId="9">
    <w:abstractNumId w:val="38"/>
  </w:num>
  <w:num w:numId="10">
    <w:abstractNumId w:val="7"/>
  </w:num>
  <w:num w:numId="11">
    <w:abstractNumId w:val="47"/>
  </w:num>
  <w:num w:numId="12">
    <w:abstractNumId w:val="32"/>
  </w:num>
  <w:num w:numId="13">
    <w:abstractNumId w:val="2"/>
  </w:num>
  <w:num w:numId="14">
    <w:abstractNumId w:val="6"/>
  </w:num>
  <w:num w:numId="15">
    <w:abstractNumId w:val="22"/>
  </w:num>
  <w:num w:numId="16">
    <w:abstractNumId w:val="41"/>
  </w:num>
  <w:num w:numId="17">
    <w:abstractNumId w:val="15"/>
  </w:num>
  <w:num w:numId="18">
    <w:abstractNumId w:val="11"/>
  </w:num>
  <w:num w:numId="19">
    <w:abstractNumId w:val="31"/>
  </w:num>
  <w:num w:numId="20">
    <w:abstractNumId w:val="21"/>
  </w:num>
  <w:num w:numId="21">
    <w:abstractNumId w:val="18"/>
  </w:num>
  <w:num w:numId="22">
    <w:abstractNumId w:val="42"/>
  </w:num>
  <w:num w:numId="23">
    <w:abstractNumId w:val="49"/>
  </w:num>
  <w:num w:numId="24">
    <w:abstractNumId w:val="8"/>
  </w:num>
  <w:num w:numId="25">
    <w:abstractNumId w:val="14"/>
  </w:num>
  <w:num w:numId="26">
    <w:abstractNumId w:val="25"/>
  </w:num>
  <w:num w:numId="27">
    <w:abstractNumId w:val="36"/>
  </w:num>
  <w:num w:numId="28">
    <w:abstractNumId w:val="39"/>
  </w:num>
  <w:num w:numId="29">
    <w:abstractNumId w:val="26"/>
  </w:num>
  <w:num w:numId="30">
    <w:abstractNumId w:val="3"/>
  </w:num>
  <w:num w:numId="31">
    <w:abstractNumId w:val="12"/>
  </w:num>
  <w:num w:numId="32">
    <w:abstractNumId w:val="16"/>
  </w:num>
  <w:num w:numId="33">
    <w:abstractNumId w:val="5"/>
  </w:num>
  <w:num w:numId="34">
    <w:abstractNumId w:val="10"/>
  </w:num>
  <w:num w:numId="35">
    <w:abstractNumId w:val="20"/>
  </w:num>
  <w:num w:numId="36">
    <w:abstractNumId w:val="30"/>
  </w:num>
  <w:num w:numId="37">
    <w:abstractNumId w:val="40"/>
  </w:num>
  <w:num w:numId="38">
    <w:abstractNumId w:val="9"/>
  </w:num>
  <w:num w:numId="39">
    <w:abstractNumId w:val="4"/>
  </w:num>
  <w:num w:numId="40">
    <w:abstractNumId w:val="34"/>
  </w:num>
  <w:num w:numId="41">
    <w:abstractNumId w:val="33"/>
  </w:num>
  <w:num w:numId="42">
    <w:abstractNumId w:val="23"/>
  </w:num>
  <w:num w:numId="43">
    <w:abstractNumId w:val="1"/>
  </w:num>
  <w:num w:numId="44">
    <w:abstractNumId w:val="37"/>
  </w:num>
  <w:num w:numId="45">
    <w:abstractNumId w:val="29"/>
  </w:num>
  <w:num w:numId="46">
    <w:abstractNumId w:val="44"/>
  </w:num>
  <w:num w:numId="47">
    <w:abstractNumId w:val="45"/>
  </w:num>
  <w:num w:numId="48">
    <w:abstractNumId w:val="35"/>
  </w:num>
  <w:num w:numId="49">
    <w:abstractNumId w:val="46"/>
  </w:num>
  <w:num w:numId="50">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9"/>
  <w:hyphenationZone w:val="425"/>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B66"/>
    <w:rsid w:val="0000092B"/>
    <w:rsid w:val="000036C3"/>
    <w:rsid w:val="00004E35"/>
    <w:rsid w:val="00007FFA"/>
    <w:rsid w:val="000143FE"/>
    <w:rsid w:val="000178E7"/>
    <w:rsid w:val="00020DAB"/>
    <w:rsid w:val="00021536"/>
    <w:rsid w:val="00021DDC"/>
    <w:rsid w:val="000326FC"/>
    <w:rsid w:val="0003429D"/>
    <w:rsid w:val="00035888"/>
    <w:rsid w:val="000366F7"/>
    <w:rsid w:val="000375C4"/>
    <w:rsid w:val="00045ECF"/>
    <w:rsid w:val="00051990"/>
    <w:rsid w:val="00053431"/>
    <w:rsid w:val="000569BC"/>
    <w:rsid w:val="00057291"/>
    <w:rsid w:val="000577F2"/>
    <w:rsid w:val="00057D80"/>
    <w:rsid w:val="00057E10"/>
    <w:rsid w:val="00060335"/>
    <w:rsid w:val="0006130C"/>
    <w:rsid w:val="00065239"/>
    <w:rsid w:val="0006569D"/>
    <w:rsid w:val="000676FA"/>
    <w:rsid w:val="00071EE8"/>
    <w:rsid w:val="000736CC"/>
    <w:rsid w:val="00083730"/>
    <w:rsid w:val="00083BC9"/>
    <w:rsid w:val="00093ACE"/>
    <w:rsid w:val="00095BF2"/>
    <w:rsid w:val="000A0A0B"/>
    <w:rsid w:val="000A0DA9"/>
    <w:rsid w:val="000A4E40"/>
    <w:rsid w:val="000A7699"/>
    <w:rsid w:val="000A7CCA"/>
    <w:rsid w:val="000B14E5"/>
    <w:rsid w:val="000B2ADF"/>
    <w:rsid w:val="000C030C"/>
    <w:rsid w:val="000C05F0"/>
    <w:rsid w:val="000C0EA3"/>
    <w:rsid w:val="000C105E"/>
    <w:rsid w:val="000C16B8"/>
    <w:rsid w:val="000C2860"/>
    <w:rsid w:val="000C3E4B"/>
    <w:rsid w:val="000D0337"/>
    <w:rsid w:val="000D0864"/>
    <w:rsid w:val="000D0C2A"/>
    <w:rsid w:val="000D4D80"/>
    <w:rsid w:val="000D649F"/>
    <w:rsid w:val="000E185E"/>
    <w:rsid w:val="000E3C2E"/>
    <w:rsid w:val="000E5EB3"/>
    <w:rsid w:val="000F415D"/>
    <w:rsid w:val="00101173"/>
    <w:rsid w:val="00103D4C"/>
    <w:rsid w:val="00105653"/>
    <w:rsid w:val="00114E1A"/>
    <w:rsid w:val="00116144"/>
    <w:rsid w:val="00126666"/>
    <w:rsid w:val="001273B3"/>
    <w:rsid w:val="00127569"/>
    <w:rsid w:val="001278AF"/>
    <w:rsid w:val="00127ADB"/>
    <w:rsid w:val="00131663"/>
    <w:rsid w:val="00136547"/>
    <w:rsid w:val="001420A7"/>
    <w:rsid w:val="00143EE0"/>
    <w:rsid w:val="00144C30"/>
    <w:rsid w:val="0015082B"/>
    <w:rsid w:val="001514AA"/>
    <w:rsid w:val="001540B9"/>
    <w:rsid w:val="001600AB"/>
    <w:rsid w:val="00165277"/>
    <w:rsid w:val="00176DC8"/>
    <w:rsid w:val="001822B5"/>
    <w:rsid w:val="00182E13"/>
    <w:rsid w:val="00182EB7"/>
    <w:rsid w:val="00187468"/>
    <w:rsid w:val="00191FE3"/>
    <w:rsid w:val="0019312F"/>
    <w:rsid w:val="001933EE"/>
    <w:rsid w:val="00194A10"/>
    <w:rsid w:val="00195AD8"/>
    <w:rsid w:val="00195B35"/>
    <w:rsid w:val="001B5954"/>
    <w:rsid w:val="001B5E9F"/>
    <w:rsid w:val="001B65C1"/>
    <w:rsid w:val="001C24D2"/>
    <w:rsid w:val="001C6F60"/>
    <w:rsid w:val="001D1352"/>
    <w:rsid w:val="001D79EF"/>
    <w:rsid w:val="001D7F79"/>
    <w:rsid w:val="001E29B4"/>
    <w:rsid w:val="001E4158"/>
    <w:rsid w:val="001F0337"/>
    <w:rsid w:val="001F3B13"/>
    <w:rsid w:val="001F4814"/>
    <w:rsid w:val="00200B51"/>
    <w:rsid w:val="00204799"/>
    <w:rsid w:val="00205880"/>
    <w:rsid w:val="00213BE7"/>
    <w:rsid w:val="0021417E"/>
    <w:rsid w:val="00214672"/>
    <w:rsid w:val="00214ADF"/>
    <w:rsid w:val="002155AD"/>
    <w:rsid w:val="002165B3"/>
    <w:rsid w:val="002201F2"/>
    <w:rsid w:val="00221395"/>
    <w:rsid w:val="00224F7C"/>
    <w:rsid w:val="002276E7"/>
    <w:rsid w:val="00230BF1"/>
    <w:rsid w:val="00231431"/>
    <w:rsid w:val="00233F31"/>
    <w:rsid w:val="00234132"/>
    <w:rsid w:val="00243F17"/>
    <w:rsid w:val="00243FAF"/>
    <w:rsid w:val="00245A97"/>
    <w:rsid w:val="00246D39"/>
    <w:rsid w:val="002475B7"/>
    <w:rsid w:val="0025005A"/>
    <w:rsid w:val="00250096"/>
    <w:rsid w:val="002531F8"/>
    <w:rsid w:val="00253C22"/>
    <w:rsid w:val="00255B27"/>
    <w:rsid w:val="00263D72"/>
    <w:rsid w:val="002648F0"/>
    <w:rsid w:val="00264BEC"/>
    <w:rsid w:val="00266435"/>
    <w:rsid w:val="00274A7D"/>
    <w:rsid w:val="00277BDA"/>
    <w:rsid w:val="00291DD2"/>
    <w:rsid w:val="002949FC"/>
    <w:rsid w:val="0029677D"/>
    <w:rsid w:val="00297BD5"/>
    <w:rsid w:val="002A0301"/>
    <w:rsid w:val="002A440D"/>
    <w:rsid w:val="002B4590"/>
    <w:rsid w:val="002B5C5A"/>
    <w:rsid w:val="002B5C89"/>
    <w:rsid w:val="002B677B"/>
    <w:rsid w:val="002B7134"/>
    <w:rsid w:val="002B7744"/>
    <w:rsid w:val="002B7F18"/>
    <w:rsid w:val="002C228C"/>
    <w:rsid w:val="002C6728"/>
    <w:rsid w:val="002D1A9C"/>
    <w:rsid w:val="002E2FE5"/>
    <w:rsid w:val="002E4D00"/>
    <w:rsid w:val="002E6B00"/>
    <w:rsid w:val="002E76DC"/>
    <w:rsid w:val="002E7DE3"/>
    <w:rsid w:val="002F2ED7"/>
    <w:rsid w:val="002F56F5"/>
    <w:rsid w:val="002F611F"/>
    <w:rsid w:val="002F72DB"/>
    <w:rsid w:val="003000D1"/>
    <w:rsid w:val="00302E1F"/>
    <w:rsid w:val="00303BD2"/>
    <w:rsid w:val="00312B00"/>
    <w:rsid w:val="003166AA"/>
    <w:rsid w:val="00322301"/>
    <w:rsid w:val="003245A0"/>
    <w:rsid w:val="003249F0"/>
    <w:rsid w:val="00324A2D"/>
    <w:rsid w:val="00324C62"/>
    <w:rsid w:val="0033299A"/>
    <w:rsid w:val="00333E7D"/>
    <w:rsid w:val="00336934"/>
    <w:rsid w:val="00337298"/>
    <w:rsid w:val="003406DF"/>
    <w:rsid w:val="00344ACF"/>
    <w:rsid w:val="00344D43"/>
    <w:rsid w:val="003470DB"/>
    <w:rsid w:val="00350546"/>
    <w:rsid w:val="00354FA0"/>
    <w:rsid w:val="00371118"/>
    <w:rsid w:val="003713B1"/>
    <w:rsid w:val="0037225A"/>
    <w:rsid w:val="00372D76"/>
    <w:rsid w:val="0037389B"/>
    <w:rsid w:val="00376726"/>
    <w:rsid w:val="00376CC1"/>
    <w:rsid w:val="00376E10"/>
    <w:rsid w:val="003775FC"/>
    <w:rsid w:val="003809FC"/>
    <w:rsid w:val="00381315"/>
    <w:rsid w:val="00381885"/>
    <w:rsid w:val="0038215F"/>
    <w:rsid w:val="00382602"/>
    <w:rsid w:val="003874DB"/>
    <w:rsid w:val="00395ECE"/>
    <w:rsid w:val="003A14FA"/>
    <w:rsid w:val="003B0B9A"/>
    <w:rsid w:val="003B13B0"/>
    <w:rsid w:val="003B2016"/>
    <w:rsid w:val="003B261A"/>
    <w:rsid w:val="003B54FB"/>
    <w:rsid w:val="003B74F1"/>
    <w:rsid w:val="003C00DB"/>
    <w:rsid w:val="003C0A99"/>
    <w:rsid w:val="003C0E97"/>
    <w:rsid w:val="003C115C"/>
    <w:rsid w:val="003C329E"/>
    <w:rsid w:val="003C356D"/>
    <w:rsid w:val="003C5E55"/>
    <w:rsid w:val="003C709C"/>
    <w:rsid w:val="003D08DE"/>
    <w:rsid w:val="003D23EB"/>
    <w:rsid w:val="003D3C36"/>
    <w:rsid w:val="003D5D44"/>
    <w:rsid w:val="003E5670"/>
    <w:rsid w:val="003E7F40"/>
    <w:rsid w:val="003F0193"/>
    <w:rsid w:val="003F185B"/>
    <w:rsid w:val="003F282E"/>
    <w:rsid w:val="003F4EA8"/>
    <w:rsid w:val="003F4EB5"/>
    <w:rsid w:val="003F57EC"/>
    <w:rsid w:val="003F7706"/>
    <w:rsid w:val="003F7BA7"/>
    <w:rsid w:val="00400798"/>
    <w:rsid w:val="00403EDE"/>
    <w:rsid w:val="00404228"/>
    <w:rsid w:val="004054FB"/>
    <w:rsid w:val="00407DB4"/>
    <w:rsid w:val="00407FD9"/>
    <w:rsid w:val="00411676"/>
    <w:rsid w:val="00414A85"/>
    <w:rsid w:val="00415EBF"/>
    <w:rsid w:val="00416704"/>
    <w:rsid w:val="004215CE"/>
    <w:rsid w:val="00423523"/>
    <w:rsid w:val="004241C8"/>
    <w:rsid w:val="00424885"/>
    <w:rsid w:val="00424FF8"/>
    <w:rsid w:val="004349FA"/>
    <w:rsid w:val="00435028"/>
    <w:rsid w:val="004370BA"/>
    <w:rsid w:val="0044206C"/>
    <w:rsid w:val="00445644"/>
    <w:rsid w:val="00445DA5"/>
    <w:rsid w:val="004500BC"/>
    <w:rsid w:val="0045080E"/>
    <w:rsid w:val="00450C94"/>
    <w:rsid w:val="00451275"/>
    <w:rsid w:val="0045569D"/>
    <w:rsid w:val="00456E46"/>
    <w:rsid w:val="00460598"/>
    <w:rsid w:val="00464FD0"/>
    <w:rsid w:val="00465411"/>
    <w:rsid w:val="00465716"/>
    <w:rsid w:val="0046686D"/>
    <w:rsid w:val="00467AF4"/>
    <w:rsid w:val="00471A5C"/>
    <w:rsid w:val="00471D74"/>
    <w:rsid w:val="00473916"/>
    <w:rsid w:val="00473F4F"/>
    <w:rsid w:val="00480980"/>
    <w:rsid w:val="004818B1"/>
    <w:rsid w:val="004822AE"/>
    <w:rsid w:val="004932AC"/>
    <w:rsid w:val="00494DDB"/>
    <w:rsid w:val="00495020"/>
    <w:rsid w:val="004978FA"/>
    <w:rsid w:val="004A0E6D"/>
    <w:rsid w:val="004A2FB7"/>
    <w:rsid w:val="004A3253"/>
    <w:rsid w:val="004A452F"/>
    <w:rsid w:val="004B477A"/>
    <w:rsid w:val="004B5B8B"/>
    <w:rsid w:val="004B7046"/>
    <w:rsid w:val="004C359E"/>
    <w:rsid w:val="004C79C6"/>
    <w:rsid w:val="004D0DA3"/>
    <w:rsid w:val="004D28F7"/>
    <w:rsid w:val="004D29E7"/>
    <w:rsid w:val="004D50BF"/>
    <w:rsid w:val="004D5E1F"/>
    <w:rsid w:val="004D62EE"/>
    <w:rsid w:val="004D78D0"/>
    <w:rsid w:val="004E2B22"/>
    <w:rsid w:val="004E5F79"/>
    <w:rsid w:val="004E6483"/>
    <w:rsid w:val="004E7A4D"/>
    <w:rsid w:val="004F0FA6"/>
    <w:rsid w:val="004F231B"/>
    <w:rsid w:val="004F55C4"/>
    <w:rsid w:val="004F76AB"/>
    <w:rsid w:val="00500DDA"/>
    <w:rsid w:val="00512CA7"/>
    <w:rsid w:val="00513036"/>
    <w:rsid w:val="00521A84"/>
    <w:rsid w:val="00521D03"/>
    <w:rsid w:val="00522E64"/>
    <w:rsid w:val="00527AFA"/>
    <w:rsid w:val="005452F9"/>
    <w:rsid w:val="005455C4"/>
    <w:rsid w:val="00545C82"/>
    <w:rsid w:val="00555926"/>
    <w:rsid w:val="005562EF"/>
    <w:rsid w:val="00562FC2"/>
    <w:rsid w:val="0056566A"/>
    <w:rsid w:val="005732FD"/>
    <w:rsid w:val="00575EAD"/>
    <w:rsid w:val="00576500"/>
    <w:rsid w:val="00577388"/>
    <w:rsid w:val="0058106E"/>
    <w:rsid w:val="0059032E"/>
    <w:rsid w:val="00590FA3"/>
    <w:rsid w:val="005911A8"/>
    <w:rsid w:val="0059163F"/>
    <w:rsid w:val="005922E2"/>
    <w:rsid w:val="00593D42"/>
    <w:rsid w:val="005947EA"/>
    <w:rsid w:val="005951E3"/>
    <w:rsid w:val="00595D5F"/>
    <w:rsid w:val="00597B4C"/>
    <w:rsid w:val="005A13C8"/>
    <w:rsid w:val="005A2E05"/>
    <w:rsid w:val="005A44B3"/>
    <w:rsid w:val="005A4EAC"/>
    <w:rsid w:val="005A6A77"/>
    <w:rsid w:val="005B2460"/>
    <w:rsid w:val="005B592C"/>
    <w:rsid w:val="005B5F5A"/>
    <w:rsid w:val="005C1EAA"/>
    <w:rsid w:val="005C2F59"/>
    <w:rsid w:val="005C4792"/>
    <w:rsid w:val="005C47F5"/>
    <w:rsid w:val="005C59B9"/>
    <w:rsid w:val="005C678E"/>
    <w:rsid w:val="005D21B8"/>
    <w:rsid w:val="005D7D83"/>
    <w:rsid w:val="005E30ED"/>
    <w:rsid w:val="005E417C"/>
    <w:rsid w:val="005E63DC"/>
    <w:rsid w:val="005E7A2E"/>
    <w:rsid w:val="005F04B3"/>
    <w:rsid w:val="005F120A"/>
    <w:rsid w:val="005F23E9"/>
    <w:rsid w:val="005F2EE2"/>
    <w:rsid w:val="005F3CA4"/>
    <w:rsid w:val="005F649E"/>
    <w:rsid w:val="00600498"/>
    <w:rsid w:val="0060070B"/>
    <w:rsid w:val="00601DF3"/>
    <w:rsid w:val="006036F1"/>
    <w:rsid w:val="00623A06"/>
    <w:rsid w:val="00627768"/>
    <w:rsid w:val="006309D8"/>
    <w:rsid w:val="00644382"/>
    <w:rsid w:val="00651548"/>
    <w:rsid w:val="00653B2D"/>
    <w:rsid w:val="006550DF"/>
    <w:rsid w:val="006664AE"/>
    <w:rsid w:val="00667D15"/>
    <w:rsid w:val="0067407B"/>
    <w:rsid w:val="00674E35"/>
    <w:rsid w:val="00675CF2"/>
    <w:rsid w:val="00675D90"/>
    <w:rsid w:val="0067722F"/>
    <w:rsid w:val="0068067C"/>
    <w:rsid w:val="00684039"/>
    <w:rsid w:val="00685045"/>
    <w:rsid w:val="00686616"/>
    <w:rsid w:val="00692184"/>
    <w:rsid w:val="0069725C"/>
    <w:rsid w:val="006A1015"/>
    <w:rsid w:val="006A46AC"/>
    <w:rsid w:val="006B057D"/>
    <w:rsid w:val="006B19BE"/>
    <w:rsid w:val="006B2332"/>
    <w:rsid w:val="006B3168"/>
    <w:rsid w:val="006B75D3"/>
    <w:rsid w:val="006C09EB"/>
    <w:rsid w:val="006C1A44"/>
    <w:rsid w:val="006D404D"/>
    <w:rsid w:val="006D51A2"/>
    <w:rsid w:val="006D6C6C"/>
    <w:rsid w:val="006E295B"/>
    <w:rsid w:val="006E369C"/>
    <w:rsid w:val="006E5ECE"/>
    <w:rsid w:val="006F5A36"/>
    <w:rsid w:val="006F5A5B"/>
    <w:rsid w:val="00700179"/>
    <w:rsid w:val="007035F5"/>
    <w:rsid w:val="00705001"/>
    <w:rsid w:val="00705956"/>
    <w:rsid w:val="00716728"/>
    <w:rsid w:val="00716FB1"/>
    <w:rsid w:val="007214FC"/>
    <w:rsid w:val="0072364E"/>
    <w:rsid w:val="0072496E"/>
    <w:rsid w:val="007253F7"/>
    <w:rsid w:val="00731808"/>
    <w:rsid w:val="007322CF"/>
    <w:rsid w:val="00732F74"/>
    <w:rsid w:val="0073697B"/>
    <w:rsid w:val="00736E9F"/>
    <w:rsid w:val="00737203"/>
    <w:rsid w:val="00745ABE"/>
    <w:rsid w:val="007566D4"/>
    <w:rsid w:val="00761218"/>
    <w:rsid w:val="00764FC2"/>
    <w:rsid w:val="00765781"/>
    <w:rsid w:val="00765A74"/>
    <w:rsid w:val="007662BB"/>
    <w:rsid w:val="0076654F"/>
    <w:rsid w:val="00770995"/>
    <w:rsid w:val="00771168"/>
    <w:rsid w:val="00771372"/>
    <w:rsid w:val="00772F6C"/>
    <w:rsid w:val="00773227"/>
    <w:rsid w:val="007750B3"/>
    <w:rsid w:val="00775578"/>
    <w:rsid w:val="007762CF"/>
    <w:rsid w:val="007777F2"/>
    <w:rsid w:val="007800A2"/>
    <w:rsid w:val="00781085"/>
    <w:rsid w:val="0078224F"/>
    <w:rsid w:val="0078270D"/>
    <w:rsid w:val="00783411"/>
    <w:rsid w:val="0078365F"/>
    <w:rsid w:val="00783681"/>
    <w:rsid w:val="00790A64"/>
    <w:rsid w:val="00794CE8"/>
    <w:rsid w:val="007979D4"/>
    <w:rsid w:val="007A122F"/>
    <w:rsid w:val="007B3C15"/>
    <w:rsid w:val="007B521F"/>
    <w:rsid w:val="007B6B50"/>
    <w:rsid w:val="007C19D3"/>
    <w:rsid w:val="007C2D9C"/>
    <w:rsid w:val="007C462A"/>
    <w:rsid w:val="007C6FD0"/>
    <w:rsid w:val="007D2ECC"/>
    <w:rsid w:val="007D3DEE"/>
    <w:rsid w:val="007D41E2"/>
    <w:rsid w:val="007D66DB"/>
    <w:rsid w:val="007D77B5"/>
    <w:rsid w:val="007E139A"/>
    <w:rsid w:val="007E2100"/>
    <w:rsid w:val="007E5039"/>
    <w:rsid w:val="007E7651"/>
    <w:rsid w:val="007F31F8"/>
    <w:rsid w:val="007F4C66"/>
    <w:rsid w:val="007F6DFA"/>
    <w:rsid w:val="008010B5"/>
    <w:rsid w:val="0080264D"/>
    <w:rsid w:val="00802E1A"/>
    <w:rsid w:val="0080701E"/>
    <w:rsid w:val="00810AE4"/>
    <w:rsid w:val="00811440"/>
    <w:rsid w:val="00814F03"/>
    <w:rsid w:val="00815608"/>
    <w:rsid w:val="00815627"/>
    <w:rsid w:val="00815D32"/>
    <w:rsid w:val="008160E8"/>
    <w:rsid w:val="0081626D"/>
    <w:rsid w:val="00816718"/>
    <w:rsid w:val="00817BBA"/>
    <w:rsid w:val="008210F6"/>
    <w:rsid w:val="00826750"/>
    <w:rsid w:val="00836A7A"/>
    <w:rsid w:val="00837F87"/>
    <w:rsid w:val="008417E3"/>
    <w:rsid w:val="0084248E"/>
    <w:rsid w:val="00844CD4"/>
    <w:rsid w:val="0084610E"/>
    <w:rsid w:val="00851A71"/>
    <w:rsid w:val="00860099"/>
    <w:rsid w:val="0086087F"/>
    <w:rsid w:val="008616DD"/>
    <w:rsid w:val="008619B6"/>
    <w:rsid w:val="00874215"/>
    <w:rsid w:val="0088143E"/>
    <w:rsid w:val="00882C23"/>
    <w:rsid w:val="008841E9"/>
    <w:rsid w:val="008925FA"/>
    <w:rsid w:val="00892D89"/>
    <w:rsid w:val="008958AF"/>
    <w:rsid w:val="008A1F4F"/>
    <w:rsid w:val="008A2489"/>
    <w:rsid w:val="008A4875"/>
    <w:rsid w:val="008A7762"/>
    <w:rsid w:val="008B060A"/>
    <w:rsid w:val="008B167D"/>
    <w:rsid w:val="008B328F"/>
    <w:rsid w:val="008B4A2C"/>
    <w:rsid w:val="008B5E6E"/>
    <w:rsid w:val="008B6DB3"/>
    <w:rsid w:val="008C26BF"/>
    <w:rsid w:val="008C7713"/>
    <w:rsid w:val="008D26A1"/>
    <w:rsid w:val="008D5AAE"/>
    <w:rsid w:val="008D696C"/>
    <w:rsid w:val="008E1FD6"/>
    <w:rsid w:val="008E2AFF"/>
    <w:rsid w:val="008E2C62"/>
    <w:rsid w:val="008E30E2"/>
    <w:rsid w:val="008E6CF8"/>
    <w:rsid w:val="008F0589"/>
    <w:rsid w:val="008F1463"/>
    <w:rsid w:val="008F235E"/>
    <w:rsid w:val="0090378B"/>
    <w:rsid w:val="009042B3"/>
    <w:rsid w:val="00912E8D"/>
    <w:rsid w:val="00914466"/>
    <w:rsid w:val="00917664"/>
    <w:rsid w:val="009200E0"/>
    <w:rsid w:val="009242FD"/>
    <w:rsid w:val="00924E3E"/>
    <w:rsid w:val="00926CA4"/>
    <w:rsid w:val="00926E91"/>
    <w:rsid w:val="00927D9F"/>
    <w:rsid w:val="00933088"/>
    <w:rsid w:val="00933C7C"/>
    <w:rsid w:val="0093601A"/>
    <w:rsid w:val="00942928"/>
    <w:rsid w:val="00947DA8"/>
    <w:rsid w:val="009511C1"/>
    <w:rsid w:val="00953937"/>
    <w:rsid w:val="00954F00"/>
    <w:rsid w:val="00955CED"/>
    <w:rsid w:val="00963B52"/>
    <w:rsid w:val="00970A01"/>
    <w:rsid w:val="00983033"/>
    <w:rsid w:val="00983959"/>
    <w:rsid w:val="00987E25"/>
    <w:rsid w:val="009903EA"/>
    <w:rsid w:val="00992DA3"/>
    <w:rsid w:val="00993B50"/>
    <w:rsid w:val="0099518E"/>
    <w:rsid w:val="00995A3F"/>
    <w:rsid w:val="00996BA3"/>
    <w:rsid w:val="009A0A33"/>
    <w:rsid w:val="009A0D2A"/>
    <w:rsid w:val="009A7A7C"/>
    <w:rsid w:val="009B28AD"/>
    <w:rsid w:val="009B2DBF"/>
    <w:rsid w:val="009B7313"/>
    <w:rsid w:val="009C06D8"/>
    <w:rsid w:val="009C0BD9"/>
    <w:rsid w:val="009C19EC"/>
    <w:rsid w:val="009C3B91"/>
    <w:rsid w:val="009C563C"/>
    <w:rsid w:val="009C5773"/>
    <w:rsid w:val="009D0A08"/>
    <w:rsid w:val="009D1A4A"/>
    <w:rsid w:val="009D238B"/>
    <w:rsid w:val="009D2CF9"/>
    <w:rsid w:val="009D3F14"/>
    <w:rsid w:val="009D5100"/>
    <w:rsid w:val="009D5DB9"/>
    <w:rsid w:val="009E62F8"/>
    <w:rsid w:val="009E742F"/>
    <w:rsid w:val="009F3C63"/>
    <w:rsid w:val="009F7B23"/>
    <w:rsid w:val="009F7D78"/>
    <w:rsid w:val="00A0525C"/>
    <w:rsid w:val="00A073F3"/>
    <w:rsid w:val="00A07462"/>
    <w:rsid w:val="00A12691"/>
    <w:rsid w:val="00A13513"/>
    <w:rsid w:val="00A136BD"/>
    <w:rsid w:val="00A146D1"/>
    <w:rsid w:val="00A153E6"/>
    <w:rsid w:val="00A16CDE"/>
    <w:rsid w:val="00A175E6"/>
    <w:rsid w:val="00A21197"/>
    <w:rsid w:val="00A21D47"/>
    <w:rsid w:val="00A227B5"/>
    <w:rsid w:val="00A244DD"/>
    <w:rsid w:val="00A25D2A"/>
    <w:rsid w:val="00A3192C"/>
    <w:rsid w:val="00A3265B"/>
    <w:rsid w:val="00A328A9"/>
    <w:rsid w:val="00A32AF8"/>
    <w:rsid w:val="00A337A1"/>
    <w:rsid w:val="00A33B54"/>
    <w:rsid w:val="00A34451"/>
    <w:rsid w:val="00A34CA3"/>
    <w:rsid w:val="00A35CD8"/>
    <w:rsid w:val="00A36E66"/>
    <w:rsid w:val="00A376AC"/>
    <w:rsid w:val="00A40815"/>
    <w:rsid w:val="00A44756"/>
    <w:rsid w:val="00A50592"/>
    <w:rsid w:val="00A523CE"/>
    <w:rsid w:val="00A560E2"/>
    <w:rsid w:val="00A5611A"/>
    <w:rsid w:val="00A61E3A"/>
    <w:rsid w:val="00A65E63"/>
    <w:rsid w:val="00A67630"/>
    <w:rsid w:val="00A67B99"/>
    <w:rsid w:val="00A703CA"/>
    <w:rsid w:val="00A70EE5"/>
    <w:rsid w:val="00A72698"/>
    <w:rsid w:val="00AA08E7"/>
    <w:rsid w:val="00AA0BA4"/>
    <w:rsid w:val="00AA0C7E"/>
    <w:rsid w:val="00AA7DCC"/>
    <w:rsid w:val="00AB2F2F"/>
    <w:rsid w:val="00AB3922"/>
    <w:rsid w:val="00AB62B5"/>
    <w:rsid w:val="00AB7C3B"/>
    <w:rsid w:val="00AB7EB4"/>
    <w:rsid w:val="00AC3DFF"/>
    <w:rsid w:val="00AD2D28"/>
    <w:rsid w:val="00AD36AA"/>
    <w:rsid w:val="00AD4566"/>
    <w:rsid w:val="00AE7DDC"/>
    <w:rsid w:val="00AF45CA"/>
    <w:rsid w:val="00AF59B6"/>
    <w:rsid w:val="00AF610B"/>
    <w:rsid w:val="00AF6402"/>
    <w:rsid w:val="00AF78C3"/>
    <w:rsid w:val="00AF7AB1"/>
    <w:rsid w:val="00B02B6F"/>
    <w:rsid w:val="00B041FF"/>
    <w:rsid w:val="00B0503E"/>
    <w:rsid w:val="00B10E77"/>
    <w:rsid w:val="00B13123"/>
    <w:rsid w:val="00B27244"/>
    <w:rsid w:val="00B27D31"/>
    <w:rsid w:val="00B32135"/>
    <w:rsid w:val="00B36D85"/>
    <w:rsid w:val="00B37904"/>
    <w:rsid w:val="00B41214"/>
    <w:rsid w:val="00B419AA"/>
    <w:rsid w:val="00B41CDA"/>
    <w:rsid w:val="00B43320"/>
    <w:rsid w:val="00B452B4"/>
    <w:rsid w:val="00B467BB"/>
    <w:rsid w:val="00B550BA"/>
    <w:rsid w:val="00B60043"/>
    <w:rsid w:val="00B64D7A"/>
    <w:rsid w:val="00B6718A"/>
    <w:rsid w:val="00B675AC"/>
    <w:rsid w:val="00B67EB5"/>
    <w:rsid w:val="00B70910"/>
    <w:rsid w:val="00B73A8E"/>
    <w:rsid w:val="00B750C4"/>
    <w:rsid w:val="00B76CC7"/>
    <w:rsid w:val="00B76FEA"/>
    <w:rsid w:val="00B7731F"/>
    <w:rsid w:val="00B7783B"/>
    <w:rsid w:val="00B9361A"/>
    <w:rsid w:val="00B94430"/>
    <w:rsid w:val="00B94A1E"/>
    <w:rsid w:val="00B97FAC"/>
    <w:rsid w:val="00BA1811"/>
    <w:rsid w:val="00BA392D"/>
    <w:rsid w:val="00BA4314"/>
    <w:rsid w:val="00BB1086"/>
    <w:rsid w:val="00BB2551"/>
    <w:rsid w:val="00BB3474"/>
    <w:rsid w:val="00BB3770"/>
    <w:rsid w:val="00BB644C"/>
    <w:rsid w:val="00BC482C"/>
    <w:rsid w:val="00BC6728"/>
    <w:rsid w:val="00BD1A31"/>
    <w:rsid w:val="00BD2A44"/>
    <w:rsid w:val="00BD306A"/>
    <w:rsid w:val="00BD471F"/>
    <w:rsid w:val="00BD6E0E"/>
    <w:rsid w:val="00BD6E66"/>
    <w:rsid w:val="00BE06DD"/>
    <w:rsid w:val="00BE06F0"/>
    <w:rsid w:val="00BE1B7B"/>
    <w:rsid w:val="00BE5AAE"/>
    <w:rsid w:val="00BE6B18"/>
    <w:rsid w:val="00BE6FFD"/>
    <w:rsid w:val="00BF4570"/>
    <w:rsid w:val="00BF536C"/>
    <w:rsid w:val="00C01A51"/>
    <w:rsid w:val="00C20778"/>
    <w:rsid w:val="00C21192"/>
    <w:rsid w:val="00C231CA"/>
    <w:rsid w:val="00C23898"/>
    <w:rsid w:val="00C25384"/>
    <w:rsid w:val="00C273EA"/>
    <w:rsid w:val="00C27657"/>
    <w:rsid w:val="00C32D3C"/>
    <w:rsid w:val="00C43526"/>
    <w:rsid w:val="00C52845"/>
    <w:rsid w:val="00C55F6A"/>
    <w:rsid w:val="00C561A7"/>
    <w:rsid w:val="00C57DC4"/>
    <w:rsid w:val="00C61F7C"/>
    <w:rsid w:val="00C62A24"/>
    <w:rsid w:val="00C66069"/>
    <w:rsid w:val="00C67761"/>
    <w:rsid w:val="00C75550"/>
    <w:rsid w:val="00C77495"/>
    <w:rsid w:val="00C77517"/>
    <w:rsid w:val="00C9003F"/>
    <w:rsid w:val="00C912BF"/>
    <w:rsid w:val="00C9583E"/>
    <w:rsid w:val="00C9670D"/>
    <w:rsid w:val="00CA04B0"/>
    <w:rsid w:val="00CA52D4"/>
    <w:rsid w:val="00CA69E7"/>
    <w:rsid w:val="00CB3DC8"/>
    <w:rsid w:val="00CB3DE1"/>
    <w:rsid w:val="00CB7F14"/>
    <w:rsid w:val="00CC057B"/>
    <w:rsid w:val="00CC25EF"/>
    <w:rsid w:val="00CC4DF0"/>
    <w:rsid w:val="00CC6C38"/>
    <w:rsid w:val="00CC73C7"/>
    <w:rsid w:val="00CC772F"/>
    <w:rsid w:val="00CC7D9B"/>
    <w:rsid w:val="00CD13A5"/>
    <w:rsid w:val="00CD24F3"/>
    <w:rsid w:val="00CD31AD"/>
    <w:rsid w:val="00CD33D8"/>
    <w:rsid w:val="00CD61FD"/>
    <w:rsid w:val="00CE0536"/>
    <w:rsid w:val="00CE29A5"/>
    <w:rsid w:val="00CE3EB9"/>
    <w:rsid w:val="00CE489C"/>
    <w:rsid w:val="00CE53A7"/>
    <w:rsid w:val="00CE64EB"/>
    <w:rsid w:val="00CF552F"/>
    <w:rsid w:val="00D01B66"/>
    <w:rsid w:val="00D01F35"/>
    <w:rsid w:val="00D061C3"/>
    <w:rsid w:val="00D075DE"/>
    <w:rsid w:val="00D16358"/>
    <w:rsid w:val="00D16754"/>
    <w:rsid w:val="00D23F4E"/>
    <w:rsid w:val="00D27700"/>
    <w:rsid w:val="00D27E3F"/>
    <w:rsid w:val="00D32CEF"/>
    <w:rsid w:val="00D333ED"/>
    <w:rsid w:val="00D42BBB"/>
    <w:rsid w:val="00D43CF6"/>
    <w:rsid w:val="00D4555E"/>
    <w:rsid w:val="00D51C55"/>
    <w:rsid w:val="00D5216A"/>
    <w:rsid w:val="00D525A2"/>
    <w:rsid w:val="00D55B09"/>
    <w:rsid w:val="00D60167"/>
    <w:rsid w:val="00D60FE3"/>
    <w:rsid w:val="00D62DAB"/>
    <w:rsid w:val="00D62E83"/>
    <w:rsid w:val="00D643A2"/>
    <w:rsid w:val="00D66987"/>
    <w:rsid w:val="00D70709"/>
    <w:rsid w:val="00D72A53"/>
    <w:rsid w:val="00D73DC1"/>
    <w:rsid w:val="00D7536C"/>
    <w:rsid w:val="00D77890"/>
    <w:rsid w:val="00D81E11"/>
    <w:rsid w:val="00D878C9"/>
    <w:rsid w:val="00D9487C"/>
    <w:rsid w:val="00DA2CBB"/>
    <w:rsid w:val="00DA66E5"/>
    <w:rsid w:val="00DA6B06"/>
    <w:rsid w:val="00DB0A4C"/>
    <w:rsid w:val="00DB0DBA"/>
    <w:rsid w:val="00DB1811"/>
    <w:rsid w:val="00DB3ECC"/>
    <w:rsid w:val="00DB486E"/>
    <w:rsid w:val="00DB61D2"/>
    <w:rsid w:val="00DC6CBC"/>
    <w:rsid w:val="00DC72D5"/>
    <w:rsid w:val="00DC7AD7"/>
    <w:rsid w:val="00DC7E0A"/>
    <w:rsid w:val="00DD0498"/>
    <w:rsid w:val="00DD444D"/>
    <w:rsid w:val="00DE6216"/>
    <w:rsid w:val="00DE686B"/>
    <w:rsid w:val="00DF0DEC"/>
    <w:rsid w:val="00DF254A"/>
    <w:rsid w:val="00DF7EEB"/>
    <w:rsid w:val="00E012B0"/>
    <w:rsid w:val="00E01EEC"/>
    <w:rsid w:val="00E11074"/>
    <w:rsid w:val="00E1110F"/>
    <w:rsid w:val="00E1357D"/>
    <w:rsid w:val="00E15E60"/>
    <w:rsid w:val="00E16CF0"/>
    <w:rsid w:val="00E16FDB"/>
    <w:rsid w:val="00E2149A"/>
    <w:rsid w:val="00E22806"/>
    <w:rsid w:val="00E22DDC"/>
    <w:rsid w:val="00E24202"/>
    <w:rsid w:val="00E26493"/>
    <w:rsid w:val="00E37789"/>
    <w:rsid w:val="00E411A1"/>
    <w:rsid w:val="00E42C2F"/>
    <w:rsid w:val="00E4366C"/>
    <w:rsid w:val="00E43806"/>
    <w:rsid w:val="00E44861"/>
    <w:rsid w:val="00E5144B"/>
    <w:rsid w:val="00E539AF"/>
    <w:rsid w:val="00E540DC"/>
    <w:rsid w:val="00E5516B"/>
    <w:rsid w:val="00E553D9"/>
    <w:rsid w:val="00E5584B"/>
    <w:rsid w:val="00E56EAB"/>
    <w:rsid w:val="00E6032A"/>
    <w:rsid w:val="00E70DF0"/>
    <w:rsid w:val="00E75B8A"/>
    <w:rsid w:val="00E77A5F"/>
    <w:rsid w:val="00E801D5"/>
    <w:rsid w:val="00E848FB"/>
    <w:rsid w:val="00E8561F"/>
    <w:rsid w:val="00E95809"/>
    <w:rsid w:val="00E96ABB"/>
    <w:rsid w:val="00E96D1A"/>
    <w:rsid w:val="00EA2CD9"/>
    <w:rsid w:val="00EA35A6"/>
    <w:rsid w:val="00EA6F9E"/>
    <w:rsid w:val="00EB1362"/>
    <w:rsid w:val="00EB1A2C"/>
    <w:rsid w:val="00EB1BB3"/>
    <w:rsid w:val="00EB6D33"/>
    <w:rsid w:val="00EB72DF"/>
    <w:rsid w:val="00EB75C9"/>
    <w:rsid w:val="00EB771A"/>
    <w:rsid w:val="00EB7AB0"/>
    <w:rsid w:val="00EC0EFB"/>
    <w:rsid w:val="00EC1C6D"/>
    <w:rsid w:val="00EC2C45"/>
    <w:rsid w:val="00EC45AF"/>
    <w:rsid w:val="00EC62EF"/>
    <w:rsid w:val="00EC7013"/>
    <w:rsid w:val="00EC76C7"/>
    <w:rsid w:val="00ED3B60"/>
    <w:rsid w:val="00ED3C79"/>
    <w:rsid w:val="00EE06AD"/>
    <w:rsid w:val="00EE0F8D"/>
    <w:rsid w:val="00EE1632"/>
    <w:rsid w:val="00EE38D2"/>
    <w:rsid w:val="00EE480D"/>
    <w:rsid w:val="00EE533C"/>
    <w:rsid w:val="00EE5C51"/>
    <w:rsid w:val="00EF2A83"/>
    <w:rsid w:val="00EF47EA"/>
    <w:rsid w:val="00EF7672"/>
    <w:rsid w:val="00F01D9C"/>
    <w:rsid w:val="00F02DC6"/>
    <w:rsid w:val="00F06CAA"/>
    <w:rsid w:val="00F1421D"/>
    <w:rsid w:val="00F17B10"/>
    <w:rsid w:val="00F17BB8"/>
    <w:rsid w:val="00F239B2"/>
    <w:rsid w:val="00F24538"/>
    <w:rsid w:val="00F250D4"/>
    <w:rsid w:val="00F266C8"/>
    <w:rsid w:val="00F26BB9"/>
    <w:rsid w:val="00F272C2"/>
    <w:rsid w:val="00F31C75"/>
    <w:rsid w:val="00F32AC3"/>
    <w:rsid w:val="00F35789"/>
    <w:rsid w:val="00F40B7F"/>
    <w:rsid w:val="00F41D12"/>
    <w:rsid w:val="00F42D01"/>
    <w:rsid w:val="00F56A44"/>
    <w:rsid w:val="00F60B64"/>
    <w:rsid w:val="00F61619"/>
    <w:rsid w:val="00F62CAF"/>
    <w:rsid w:val="00F64758"/>
    <w:rsid w:val="00F66100"/>
    <w:rsid w:val="00F72372"/>
    <w:rsid w:val="00F729F7"/>
    <w:rsid w:val="00F811C2"/>
    <w:rsid w:val="00F83503"/>
    <w:rsid w:val="00F96EBD"/>
    <w:rsid w:val="00F97403"/>
    <w:rsid w:val="00FA048E"/>
    <w:rsid w:val="00FA32DB"/>
    <w:rsid w:val="00FA74E6"/>
    <w:rsid w:val="00FB231A"/>
    <w:rsid w:val="00FB2846"/>
    <w:rsid w:val="00FB2DB2"/>
    <w:rsid w:val="00FB30F0"/>
    <w:rsid w:val="00FB33FF"/>
    <w:rsid w:val="00FB3F10"/>
    <w:rsid w:val="00FB6E8F"/>
    <w:rsid w:val="00FC04DF"/>
    <w:rsid w:val="00FC0CE7"/>
    <w:rsid w:val="00FC105A"/>
    <w:rsid w:val="00FC1BB2"/>
    <w:rsid w:val="00FC6024"/>
    <w:rsid w:val="00FD0B93"/>
    <w:rsid w:val="00FD206A"/>
    <w:rsid w:val="00FD2985"/>
    <w:rsid w:val="00FD70CC"/>
    <w:rsid w:val="00FE0F16"/>
    <w:rsid w:val="00FE28A2"/>
    <w:rsid w:val="00FE497D"/>
    <w:rsid w:val="00FE6CD0"/>
    <w:rsid w:val="00FF1B45"/>
    <w:rsid w:val="00FF4CA0"/>
    <w:rsid w:val="00FF7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959"/>
    <w:rPr>
      <w:rFonts w:ascii="Times New Roman" w:eastAsia="Times New Roman" w:hAnsi="Times New Roman"/>
      <w:szCs w:val="20"/>
    </w:rPr>
  </w:style>
  <w:style w:type="paragraph" w:styleId="Kop1">
    <w:name w:val="heading 1"/>
    <w:basedOn w:val="Standaard"/>
    <w:link w:val="Kop1Char"/>
    <w:uiPriority w:val="99"/>
    <w:qFormat/>
    <w:rsid w:val="00BE6FFD"/>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9"/>
    <w:qFormat/>
    <w:rsid w:val="00E37789"/>
    <w:pPr>
      <w:keepNext/>
      <w:keepLines/>
      <w:spacing w:before="200"/>
      <w:outlineLvl w:val="1"/>
    </w:pPr>
    <w:rPr>
      <w:rFonts w:eastAsia="SimSun"/>
      <w:b/>
      <w:bCs/>
      <w:sz w:val="26"/>
      <w:szCs w:val="26"/>
    </w:rPr>
  </w:style>
  <w:style w:type="paragraph" w:styleId="Kop3">
    <w:name w:val="heading 3"/>
    <w:basedOn w:val="Standaard"/>
    <w:next w:val="Standaard"/>
    <w:link w:val="Kop3Char"/>
    <w:uiPriority w:val="99"/>
    <w:qFormat/>
    <w:rsid w:val="00E37789"/>
    <w:pPr>
      <w:keepNext/>
      <w:keepLines/>
      <w:spacing w:before="200"/>
      <w:outlineLvl w:val="2"/>
    </w:pPr>
    <w:rPr>
      <w:rFonts w:eastAsia="SimSu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E6FFD"/>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E37789"/>
    <w:rPr>
      <w:rFonts w:ascii="Times New Roman" w:eastAsia="SimSun" w:hAnsi="Times New Roman" w:cs="Times New Roman"/>
      <w:b/>
      <w:bCs/>
      <w:sz w:val="26"/>
      <w:szCs w:val="26"/>
      <w:lang w:eastAsia="nl-NL"/>
    </w:rPr>
  </w:style>
  <w:style w:type="character" w:customStyle="1" w:styleId="Kop3Char">
    <w:name w:val="Kop 3 Char"/>
    <w:basedOn w:val="Standaardalinea-lettertype"/>
    <w:link w:val="Kop3"/>
    <w:uiPriority w:val="99"/>
    <w:locked/>
    <w:rsid w:val="00E37789"/>
    <w:rPr>
      <w:rFonts w:ascii="Times New Roman" w:eastAsia="SimSun" w:hAnsi="Times New Roman" w:cs="Times New Roman"/>
      <w:b/>
      <w:bCs/>
      <w:sz w:val="20"/>
      <w:szCs w:val="20"/>
      <w:lang w:eastAsia="nl-NL"/>
    </w:rPr>
  </w:style>
  <w:style w:type="paragraph" w:customStyle="1" w:styleId="Vergelijking">
    <w:name w:val="Vergelijking"/>
    <w:basedOn w:val="Standaard"/>
    <w:uiPriority w:val="99"/>
    <w:rsid w:val="00127569"/>
    <w:pPr>
      <w:spacing w:before="120" w:after="120"/>
    </w:pPr>
  </w:style>
  <w:style w:type="paragraph" w:customStyle="1" w:styleId="Interlinie">
    <w:name w:val="Interlinie"/>
    <w:basedOn w:val="Vergelijking"/>
    <w:next w:val="Standaard"/>
    <w:uiPriority w:val="99"/>
    <w:rsid w:val="00127569"/>
    <w:pPr>
      <w:spacing w:after="0"/>
    </w:pPr>
  </w:style>
  <w:style w:type="character" w:styleId="Hyperlink">
    <w:name w:val="Hyperlink"/>
    <w:basedOn w:val="Standaardalinea-lettertype"/>
    <w:uiPriority w:val="99"/>
    <w:semiHidden/>
    <w:rsid w:val="00BE6FFD"/>
    <w:rPr>
      <w:rFonts w:cs="Times New Roman"/>
      <w:color w:val="0000FF"/>
      <w:u w:val="single"/>
    </w:rPr>
  </w:style>
  <w:style w:type="paragraph" w:styleId="Normaalweb">
    <w:name w:val="Normal (Web)"/>
    <w:basedOn w:val="Standaard"/>
    <w:uiPriority w:val="99"/>
    <w:semiHidden/>
    <w:rsid w:val="00BE6FFD"/>
    <w:pPr>
      <w:spacing w:before="100" w:beforeAutospacing="1" w:after="100" w:afterAutospacing="1"/>
    </w:pPr>
    <w:rPr>
      <w:sz w:val="24"/>
      <w:szCs w:val="24"/>
    </w:rPr>
  </w:style>
  <w:style w:type="paragraph" w:customStyle="1" w:styleId="Opmerking">
    <w:name w:val="Opmerking"/>
    <w:basedOn w:val="Standaard"/>
    <w:uiPriority w:val="99"/>
    <w:rsid w:val="00EB72DF"/>
    <w:pPr>
      <w:spacing w:before="120"/>
    </w:pPr>
    <w:rPr>
      <w:i/>
    </w:rPr>
  </w:style>
  <w:style w:type="paragraph" w:customStyle="1" w:styleId="OpsCurs">
    <w:name w:val="OpsCurs"/>
    <w:basedOn w:val="Opmerking"/>
    <w:uiPriority w:val="99"/>
    <w:rsid w:val="00EB72DF"/>
    <w:pPr>
      <w:numPr>
        <w:numId w:val="1"/>
      </w:numPr>
      <w:spacing w:before="0"/>
      <w:ind w:left="284" w:hanging="284"/>
    </w:pPr>
  </w:style>
  <w:style w:type="paragraph" w:customStyle="1" w:styleId="Opsomming">
    <w:name w:val="Opsomming"/>
    <w:basedOn w:val="OpsCurs"/>
    <w:uiPriority w:val="99"/>
    <w:rsid w:val="00EB72DF"/>
    <w:rPr>
      <w:i w:val="0"/>
    </w:rPr>
  </w:style>
  <w:style w:type="paragraph" w:customStyle="1" w:styleId="Indien">
    <w:name w:val="Indien"/>
    <w:basedOn w:val="Standaard"/>
    <w:uiPriority w:val="99"/>
    <w:rsid w:val="00EB72DF"/>
    <w:pPr>
      <w:tabs>
        <w:tab w:val="right" w:pos="9639"/>
      </w:tabs>
      <w:spacing w:before="120"/>
    </w:pPr>
  </w:style>
  <w:style w:type="paragraph" w:customStyle="1" w:styleId="Stip">
    <w:name w:val="Stip"/>
    <w:basedOn w:val="Standaard"/>
    <w:uiPriority w:val="99"/>
    <w:rsid w:val="00EB72DF"/>
    <w:pPr>
      <w:numPr>
        <w:numId w:val="2"/>
      </w:numPr>
      <w:tabs>
        <w:tab w:val="right" w:pos="9639"/>
      </w:tabs>
      <w:ind w:hanging="142"/>
      <w:contextualSpacing/>
    </w:pPr>
  </w:style>
  <w:style w:type="paragraph" w:customStyle="1" w:styleId="Maximaal">
    <w:name w:val="Maximaal"/>
    <w:basedOn w:val="Standaard"/>
    <w:uiPriority w:val="99"/>
    <w:rsid w:val="00EB72DF"/>
    <w:pPr>
      <w:spacing w:before="120"/>
      <w:ind w:hanging="567"/>
    </w:pPr>
  </w:style>
  <w:style w:type="paragraph" w:styleId="Lijstalinea">
    <w:name w:val="List Paragraph"/>
    <w:basedOn w:val="Standaard"/>
    <w:uiPriority w:val="34"/>
    <w:qFormat/>
    <w:rsid w:val="008D5AAE"/>
    <w:pPr>
      <w:ind w:left="720"/>
      <w:contextualSpacing/>
    </w:pPr>
  </w:style>
  <w:style w:type="paragraph" w:customStyle="1" w:styleId="Opgave">
    <w:name w:val="Opgave"/>
    <w:basedOn w:val="Lijstalinea"/>
    <w:next w:val="Standaard"/>
    <w:uiPriority w:val="99"/>
    <w:rsid w:val="00B73A8E"/>
    <w:pPr>
      <w:numPr>
        <w:numId w:val="3"/>
      </w:numPr>
      <w:tabs>
        <w:tab w:val="left" w:pos="1134"/>
        <w:tab w:val="right" w:pos="9639"/>
      </w:tabs>
      <w:spacing w:before="240" w:after="120"/>
      <w:ind w:left="0" w:hanging="567"/>
    </w:pPr>
    <w:rPr>
      <w:b/>
      <w:sz w:val="28"/>
    </w:rPr>
  </w:style>
  <w:style w:type="paragraph" w:customStyle="1" w:styleId="Vraag">
    <w:name w:val="Vraag"/>
    <w:basedOn w:val="Lijstalinea"/>
    <w:next w:val="Standaard"/>
    <w:uiPriority w:val="99"/>
    <w:rsid w:val="005F120A"/>
    <w:pPr>
      <w:numPr>
        <w:numId w:val="4"/>
      </w:numPr>
      <w:tabs>
        <w:tab w:val="left" w:pos="-284"/>
        <w:tab w:val="right" w:pos="9639"/>
      </w:tabs>
      <w:spacing w:before="60" w:after="60"/>
      <w:ind w:left="0" w:hanging="567"/>
    </w:pPr>
    <w:rPr>
      <w:rFonts w:eastAsia="Calibri"/>
      <w:szCs w:val="26"/>
      <w:lang w:eastAsia="en-US"/>
    </w:rPr>
  </w:style>
  <w:style w:type="character" w:styleId="Tekstvantijdelijkeaanduiding">
    <w:name w:val="Placeholder Text"/>
    <w:basedOn w:val="Standaardalinea-lettertype"/>
    <w:uiPriority w:val="99"/>
    <w:semiHidden/>
    <w:rsid w:val="00B27D31"/>
    <w:rPr>
      <w:rFonts w:cs="Times New Roman"/>
      <w:color w:val="808080"/>
    </w:rPr>
  </w:style>
  <w:style w:type="paragraph" w:styleId="Tekstzonderopmaak">
    <w:name w:val="Plain Text"/>
    <w:basedOn w:val="Standaard"/>
    <w:link w:val="TekstzonderopmaakChar"/>
    <w:uiPriority w:val="99"/>
    <w:rsid w:val="00D27E3F"/>
    <w:rPr>
      <w:rFonts w:eastAsia="Calibri"/>
      <w:szCs w:val="21"/>
      <w:lang w:val="en-US" w:eastAsia="zh-CN"/>
    </w:rPr>
  </w:style>
  <w:style w:type="character" w:customStyle="1" w:styleId="TekstzonderopmaakChar">
    <w:name w:val="Tekst zonder opmaak Char"/>
    <w:basedOn w:val="Standaardalinea-lettertype"/>
    <w:link w:val="Tekstzonderopmaak"/>
    <w:uiPriority w:val="99"/>
    <w:locked/>
    <w:rsid w:val="00D27E3F"/>
    <w:rPr>
      <w:rFonts w:ascii="Times New Roman" w:hAnsi="Times New Roman" w:cs="Times New Roman"/>
      <w:sz w:val="21"/>
      <w:szCs w:val="21"/>
      <w:lang w:val="en-US" w:eastAsia="zh-CN"/>
    </w:rPr>
  </w:style>
  <w:style w:type="paragraph" w:customStyle="1" w:styleId="Lijstalinea1">
    <w:name w:val="Lijstalinea1"/>
    <w:basedOn w:val="Standaard"/>
    <w:uiPriority w:val="99"/>
    <w:rsid w:val="00775578"/>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99"/>
    <w:qFormat/>
    <w:rsid w:val="00775578"/>
    <w:pPr>
      <w:spacing w:after="200"/>
    </w:pPr>
    <w:rPr>
      <w:b/>
      <w:bCs/>
      <w:color w:val="4F81BD"/>
      <w:sz w:val="18"/>
      <w:szCs w:val="18"/>
    </w:rPr>
  </w:style>
  <w:style w:type="paragraph" w:styleId="Titel">
    <w:name w:val="Title"/>
    <w:basedOn w:val="Standaard"/>
    <w:link w:val="TitelChar"/>
    <w:uiPriority w:val="99"/>
    <w:qFormat/>
    <w:rsid w:val="000A0A0B"/>
    <w:pPr>
      <w:jc w:val="center"/>
    </w:pPr>
    <w:rPr>
      <w:b/>
      <w:sz w:val="36"/>
    </w:rPr>
  </w:style>
  <w:style w:type="character" w:customStyle="1" w:styleId="TitelChar">
    <w:name w:val="Titel Char"/>
    <w:basedOn w:val="Standaardalinea-lettertype"/>
    <w:link w:val="Titel"/>
    <w:uiPriority w:val="99"/>
    <w:locked/>
    <w:rsid w:val="000A0A0B"/>
    <w:rPr>
      <w:rFonts w:ascii="Times New Roman" w:hAnsi="Times New Roman" w:cs="Times New Roman"/>
      <w:b/>
      <w:sz w:val="20"/>
      <w:szCs w:val="20"/>
      <w:lang w:eastAsia="nl-NL"/>
    </w:rPr>
  </w:style>
  <w:style w:type="paragraph" w:styleId="Koptekst">
    <w:name w:val="header"/>
    <w:basedOn w:val="Standaard"/>
    <w:link w:val="KoptekstChar"/>
    <w:uiPriority w:val="99"/>
    <w:semiHidden/>
    <w:rsid w:val="000A0A0B"/>
    <w:pPr>
      <w:tabs>
        <w:tab w:val="center" w:pos="4536"/>
        <w:tab w:val="right" w:pos="9072"/>
      </w:tabs>
    </w:pPr>
  </w:style>
  <w:style w:type="character" w:customStyle="1" w:styleId="KoptekstChar">
    <w:name w:val="Koptekst Char"/>
    <w:basedOn w:val="Standaardalinea-lettertype"/>
    <w:link w:val="Koptekst"/>
    <w:uiPriority w:val="99"/>
    <w:semiHidden/>
    <w:locked/>
    <w:rsid w:val="000A0A0B"/>
    <w:rPr>
      <w:rFonts w:ascii="Times New Roman" w:hAnsi="Times New Roman" w:cs="Times New Roman"/>
      <w:sz w:val="20"/>
      <w:szCs w:val="20"/>
      <w:lang w:eastAsia="nl-NL"/>
    </w:rPr>
  </w:style>
  <w:style w:type="paragraph" w:styleId="Voettekst">
    <w:name w:val="footer"/>
    <w:basedOn w:val="Standaard"/>
    <w:link w:val="VoettekstChar1"/>
    <w:uiPriority w:val="99"/>
    <w:rsid w:val="000A0A0B"/>
    <w:pPr>
      <w:tabs>
        <w:tab w:val="center" w:pos="4536"/>
        <w:tab w:val="right" w:pos="9072"/>
      </w:tabs>
    </w:pPr>
  </w:style>
  <w:style w:type="character" w:customStyle="1" w:styleId="VoettekstChar1">
    <w:name w:val="Voettekst Char1"/>
    <w:basedOn w:val="Standaardalinea-lettertype"/>
    <w:link w:val="Voettekst"/>
    <w:uiPriority w:val="99"/>
    <w:locked/>
    <w:rsid w:val="000A0A0B"/>
    <w:rPr>
      <w:rFonts w:ascii="Times New Roman" w:hAnsi="Times New Roman" w:cs="Times New Roman"/>
      <w:sz w:val="20"/>
      <w:szCs w:val="20"/>
      <w:lang w:eastAsia="nl-NL"/>
    </w:rPr>
  </w:style>
  <w:style w:type="paragraph" w:styleId="Ballontekst">
    <w:name w:val="Balloon Text"/>
    <w:basedOn w:val="Standaard"/>
    <w:link w:val="BallontekstChar"/>
    <w:uiPriority w:val="99"/>
    <w:semiHidden/>
    <w:rsid w:val="001C6F6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6F60"/>
    <w:rPr>
      <w:rFonts w:ascii="Tahoma" w:hAnsi="Tahoma" w:cs="Tahoma"/>
      <w:sz w:val="16"/>
      <w:szCs w:val="16"/>
      <w:lang w:eastAsia="nl-NL"/>
    </w:rPr>
  </w:style>
  <w:style w:type="table" w:styleId="Tabelraster">
    <w:name w:val="Table Grid"/>
    <w:basedOn w:val="Standaardtabel"/>
    <w:uiPriority w:val="39"/>
    <w:rsid w:val="00A211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uiPriority w:val="99"/>
    <w:rsid w:val="00983033"/>
    <w:pPr>
      <w:numPr>
        <w:numId w:val="5"/>
      </w:numPr>
      <w:spacing w:after="240"/>
      <w:contextualSpacing w:val="0"/>
    </w:pPr>
  </w:style>
  <w:style w:type="paragraph" w:customStyle="1" w:styleId="opgave0">
    <w:name w:val="opgave"/>
    <w:basedOn w:val="Standaard"/>
    <w:next w:val="Standaard"/>
    <w:uiPriority w:val="99"/>
    <w:rsid w:val="00F24538"/>
    <w:pPr>
      <w:keepNext/>
      <w:widowControl w:val="0"/>
      <w:tabs>
        <w:tab w:val="num" w:pos="1191"/>
        <w:tab w:val="right" w:pos="9639"/>
      </w:tabs>
      <w:autoSpaceDE w:val="0"/>
      <w:autoSpaceDN w:val="0"/>
      <w:adjustRightInd w:val="0"/>
      <w:spacing w:before="240" w:after="120" w:line="288" w:lineRule="auto"/>
      <w:ind w:left="1191" w:hanging="903"/>
      <w:outlineLvl w:val="0"/>
    </w:pPr>
    <w:rPr>
      <w:rFonts w:eastAsia="Calibri"/>
      <w:b/>
      <w:sz w:val="28"/>
    </w:rPr>
  </w:style>
  <w:style w:type="paragraph" w:customStyle="1" w:styleId="vraag0">
    <w:name w:val="vraag"/>
    <w:basedOn w:val="Standaard"/>
    <w:next w:val="Standaard"/>
    <w:uiPriority w:val="99"/>
    <w:rsid w:val="00494DDB"/>
    <w:pPr>
      <w:keepNext/>
      <w:numPr>
        <w:numId w:val="11"/>
      </w:numPr>
      <w:tabs>
        <w:tab w:val="left" w:pos="0"/>
        <w:tab w:val="right" w:pos="9072"/>
      </w:tabs>
      <w:spacing w:after="120"/>
      <w:outlineLvl w:val="1"/>
    </w:pPr>
    <w:rPr>
      <w:rFonts w:eastAsia="Calibri"/>
    </w:rPr>
  </w:style>
  <w:style w:type="character" w:styleId="Paginanummer">
    <w:name w:val="page number"/>
    <w:basedOn w:val="Standaardalinea-lettertype"/>
    <w:uiPriority w:val="99"/>
    <w:rsid w:val="0068067C"/>
    <w:rPr>
      <w:rFonts w:ascii="Times New Roman" w:hAnsi="Times New Roman" w:cs="Times New Roman"/>
      <w:b/>
      <w:sz w:val="18"/>
    </w:rPr>
  </w:style>
  <w:style w:type="character" w:customStyle="1" w:styleId="VoettekstChar">
    <w:name w:val="Voettekst Char"/>
    <w:basedOn w:val="Standaardalinea-lettertype"/>
    <w:uiPriority w:val="99"/>
    <w:locked/>
    <w:rsid w:val="0068067C"/>
    <w:rPr>
      <w:rFonts w:cs="Times New Roman"/>
      <w:b/>
      <w:sz w:val="18"/>
      <w:lang w:val="nl-NL" w:eastAsia="nl-NL" w:bidi="ar-SA"/>
    </w:rPr>
  </w:style>
  <w:style w:type="paragraph" w:styleId="Ondertitel">
    <w:name w:val="Subtitle"/>
    <w:basedOn w:val="Standaard"/>
    <w:next w:val="Standaard"/>
    <w:link w:val="OndertitelChar"/>
    <w:uiPriority w:val="99"/>
    <w:qFormat/>
    <w:locked/>
    <w:rsid w:val="00460598"/>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99"/>
    <w:locked/>
    <w:rsid w:val="00460598"/>
    <w:rPr>
      <w:rFonts w:ascii="Cambria" w:hAnsi="Cambria" w:cs="Times New Roman"/>
      <w:i/>
      <w:iCs/>
      <w:color w:val="4F81BD"/>
      <w:spacing w:val="15"/>
      <w:sz w:val="24"/>
      <w:szCs w:val="24"/>
    </w:rPr>
  </w:style>
  <w:style w:type="character" w:styleId="Intensievebenadrukking">
    <w:name w:val="Intense Emphasis"/>
    <w:basedOn w:val="Standaardalinea-lettertype"/>
    <w:uiPriority w:val="99"/>
    <w:qFormat/>
    <w:rsid w:val="00771372"/>
    <w:rPr>
      <w:rFonts w:cs="Times New Roman"/>
      <w:b/>
      <w:bCs/>
      <w:i/>
      <w:iCs/>
      <w:color w:val="4F81BD"/>
    </w:rPr>
  </w:style>
  <w:style w:type="character" w:customStyle="1" w:styleId="abbr">
    <w:name w:val="abbr"/>
    <w:basedOn w:val="Standaardalinea-lettertype"/>
    <w:rsid w:val="00F272C2"/>
  </w:style>
  <w:style w:type="paragraph" w:styleId="Geenafstand">
    <w:name w:val="No Spacing"/>
    <w:uiPriority w:val="1"/>
    <w:qFormat/>
    <w:rsid w:val="00445DA5"/>
    <w:rPr>
      <w:rFonts w:ascii="Verdana" w:eastAsiaTheme="minorHAnsi" w:hAnsi="Verdana" w:cstheme="minorBidi"/>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83959"/>
    <w:rPr>
      <w:rFonts w:ascii="Times New Roman" w:eastAsia="Times New Roman" w:hAnsi="Times New Roman"/>
      <w:szCs w:val="20"/>
    </w:rPr>
  </w:style>
  <w:style w:type="paragraph" w:styleId="Kop1">
    <w:name w:val="heading 1"/>
    <w:basedOn w:val="Standaard"/>
    <w:link w:val="Kop1Char"/>
    <w:uiPriority w:val="99"/>
    <w:qFormat/>
    <w:rsid w:val="00BE6FFD"/>
    <w:pPr>
      <w:spacing w:before="100" w:beforeAutospacing="1" w:after="100" w:afterAutospacing="1"/>
      <w:outlineLvl w:val="0"/>
    </w:pPr>
    <w:rPr>
      <w:b/>
      <w:bCs/>
      <w:kern w:val="36"/>
      <w:sz w:val="48"/>
      <w:szCs w:val="48"/>
    </w:rPr>
  </w:style>
  <w:style w:type="paragraph" w:styleId="Kop2">
    <w:name w:val="heading 2"/>
    <w:basedOn w:val="Standaard"/>
    <w:next w:val="Standaard"/>
    <w:link w:val="Kop2Char"/>
    <w:uiPriority w:val="99"/>
    <w:qFormat/>
    <w:rsid w:val="00E37789"/>
    <w:pPr>
      <w:keepNext/>
      <w:keepLines/>
      <w:spacing w:before="200"/>
      <w:outlineLvl w:val="1"/>
    </w:pPr>
    <w:rPr>
      <w:rFonts w:eastAsia="SimSun"/>
      <w:b/>
      <w:bCs/>
      <w:sz w:val="26"/>
      <w:szCs w:val="26"/>
    </w:rPr>
  </w:style>
  <w:style w:type="paragraph" w:styleId="Kop3">
    <w:name w:val="heading 3"/>
    <w:basedOn w:val="Standaard"/>
    <w:next w:val="Standaard"/>
    <w:link w:val="Kop3Char"/>
    <w:uiPriority w:val="99"/>
    <w:qFormat/>
    <w:rsid w:val="00E37789"/>
    <w:pPr>
      <w:keepNext/>
      <w:keepLines/>
      <w:spacing w:before="200"/>
      <w:outlineLvl w:val="2"/>
    </w:pPr>
    <w:rPr>
      <w:rFonts w:eastAsia="SimSun"/>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BE6FFD"/>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9"/>
    <w:locked/>
    <w:rsid w:val="00E37789"/>
    <w:rPr>
      <w:rFonts w:ascii="Times New Roman" w:eastAsia="SimSun" w:hAnsi="Times New Roman" w:cs="Times New Roman"/>
      <w:b/>
      <w:bCs/>
      <w:sz w:val="26"/>
      <w:szCs w:val="26"/>
      <w:lang w:eastAsia="nl-NL"/>
    </w:rPr>
  </w:style>
  <w:style w:type="character" w:customStyle="1" w:styleId="Kop3Char">
    <w:name w:val="Kop 3 Char"/>
    <w:basedOn w:val="Standaardalinea-lettertype"/>
    <w:link w:val="Kop3"/>
    <w:uiPriority w:val="99"/>
    <w:locked/>
    <w:rsid w:val="00E37789"/>
    <w:rPr>
      <w:rFonts w:ascii="Times New Roman" w:eastAsia="SimSun" w:hAnsi="Times New Roman" w:cs="Times New Roman"/>
      <w:b/>
      <w:bCs/>
      <w:sz w:val="20"/>
      <w:szCs w:val="20"/>
      <w:lang w:eastAsia="nl-NL"/>
    </w:rPr>
  </w:style>
  <w:style w:type="paragraph" w:customStyle="1" w:styleId="Vergelijking">
    <w:name w:val="Vergelijking"/>
    <w:basedOn w:val="Standaard"/>
    <w:uiPriority w:val="99"/>
    <w:rsid w:val="00127569"/>
    <w:pPr>
      <w:spacing w:before="120" w:after="120"/>
    </w:pPr>
  </w:style>
  <w:style w:type="paragraph" w:customStyle="1" w:styleId="Interlinie">
    <w:name w:val="Interlinie"/>
    <w:basedOn w:val="Vergelijking"/>
    <w:next w:val="Standaard"/>
    <w:uiPriority w:val="99"/>
    <w:rsid w:val="00127569"/>
    <w:pPr>
      <w:spacing w:after="0"/>
    </w:pPr>
  </w:style>
  <w:style w:type="character" w:styleId="Hyperlink">
    <w:name w:val="Hyperlink"/>
    <w:basedOn w:val="Standaardalinea-lettertype"/>
    <w:uiPriority w:val="99"/>
    <w:semiHidden/>
    <w:rsid w:val="00BE6FFD"/>
    <w:rPr>
      <w:rFonts w:cs="Times New Roman"/>
      <w:color w:val="0000FF"/>
      <w:u w:val="single"/>
    </w:rPr>
  </w:style>
  <w:style w:type="paragraph" w:styleId="Normaalweb">
    <w:name w:val="Normal (Web)"/>
    <w:basedOn w:val="Standaard"/>
    <w:uiPriority w:val="99"/>
    <w:semiHidden/>
    <w:rsid w:val="00BE6FFD"/>
    <w:pPr>
      <w:spacing w:before="100" w:beforeAutospacing="1" w:after="100" w:afterAutospacing="1"/>
    </w:pPr>
    <w:rPr>
      <w:sz w:val="24"/>
      <w:szCs w:val="24"/>
    </w:rPr>
  </w:style>
  <w:style w:type="paragraph" w:customStyle="1" w:styleId="Opmerking">
    <w:name w:val="Opmerking"/>
    <w:basedOn w:val="Standaard"/>
    <w:uiPriority w:val="99"/>
    <w:rsid w:val="00EB72DF"/>
    <w:pPr>
      <w:spacing w:before="120"/>
    </w:pPr>
    <w:rPr>
      <w:i/>
    </w:rPr>
  </w:style>
  <w:style w:type="paragraph" w:customStyle="1" w:styleId="OpsCurs">
    <w:name w:val="OpsCurs"/>
    <w:basedOn w:val="Opmerking"/>
    <w:uiPriority w:val="99"/>
    <w:rsid w:val="00EB72DF"/>
    <w:pPr>
      <w:numPr>
        <w:numId w:val="1"/>
      </w:numPr>
      <w:spacing w:before="0"/>
      <w:ind w:left="284" w:hanging="284"/>
    </w:pPr>
  </w:style>
  <w:style w:type="paragraph" w:customStyle="1" w:styleId="Opsomming">
    <w:name w:val="Opsomming"/>
    <w:basedOn w:val="OpsCurs"/>
    <w:uiPriority w:val="99"/>
    <w:rsid w:val="00EB72DF"/>
    <w:rPr>
      <w:i w:val="0"/>
    </w:rPr>
  </w:style>
  <w:style w:type="paragraph" w:customStyle="1" w:styleId="Indien">
    <w:name w:val="Indien"/>
    <w:basedOn w:val="Standaard"/>
    <w:uiPriority w:val="99"/>
    <w:rsid w:val="00EB72DF"/>
    <w:pPr>
      <w:tabs>
        <w:tab w:val="right" w:pos="9639"/>
      </w:tabs>
      <w:spacing w:before="120"/>
    </w:pPr>
  </w:style>
  <w:style w:type="paragraph" w:customStyle="1" w:styleId="Stip">
    <w:name w:val="Stip"/>
    <w:basedOn w:val="Standaard"/>
    <w:uiPriority w:val="99"/>
    <w:rsid w:val="00EB72DF"/>
    <w:pPr>
      <w:numPr>
        <w:numId w:val="2"/>
      </w:numPr>
      <w:tabs>
        <w:tab w:val="right" w:pos="9639"/>
      </w:tabs>
      <w:ind w:hanging="142"/>
      <w:contextualSpacing/>
    </w:pPr>
  </w:style>
  <w:style w:type="paragraph" w:customStyle="1" w:styleId="Maximaal">
    <w:name w:val="Maximaal"/>
    <w:basedOn w:val="Standaard"/>
    <w:uiPriority w:val="99"/>
    <w:rsid w:val="00EB72DF"/>
    <w:pPr>
      <w:spacing w:before="120"/>
      <w:ind w:hanging="567"/>
    </w:pPr>
  </w:style>
  <w:style w:type="paragraph" w:styleId="Lijstalinea">
    <w:name w:val="List Paragraph"/>
    <w:basedOn w:val="Standaard"/>
    <w:uiPriority w:val="34"/>
    <w:qFormat/>
    <w:rsid w:val="008D5AAE"/>
    <w:pPr>
      <w:ind w:left="720"/>
      <w:contextualSpacing/>
    </w:pPr>
  </w:style>
  <w:style w:type="paragraph" w:customStyle="1" w:styleId="Opgave">
    <w:name w:val="Opgave"/>
    <w:basedOn w:val="Lijstalinea"/>
    <w:next w:val="Standaard"/>
    <w:uiPriority w:val="99"/>
    <w:rsid w:val="00B73A8E"/>
    <w:pPr>
      <w:numPr>
        <w:numId w:val="3"/>
      </w:numPr>
      <w:tabs>
        <w:tab w:val="left" w:pos="1134"/>
        <w:tab w:val="right" w:pos="9639"/>
      </w:tabs>
      <w:spacing w:before="240" w:after="120"/>
      <w:ind w:left="0" w:hanging="567"/>
    </w:pPr>
    <w:rPr>
      <w:b/>
      <w:sz w:val="28"/>
    </w:rPr>
  </w:style>
  <w:style w:type="paragraph" w:customStyle="1" w:styleId="Vraag">
    <w:name w:val="Vraag"/>
    <w:basedOn w:val="Lijstalinea"/>
    <w:next w:val="Standaard"/>
    <w:uiPriority w:val="99"/>
    <w:rsid w:val="005F120A"/>
    <w:pPr>
      <w:numPr>
        <w:numId w:val="4"/>
      </w:numPr>
      <w:tabs>
        <w:tab w:val="left" w:pos="-284"/>
        <w:tab w:val="right" w:pos="9639"/>
      </w:tabs>
      <w:spacing w:before="60" w:after="60"/>
      <w:ind w:left="0" w:hanging="567"/>
    </w:pPr>
    <w:rPr>
      <w:rFonts w:eastAsia="Calibri"/>
      <w:szCs w:val="26"/>
      <w:lang w:eastAsia="en-US"/>
    </w:rPr>
  </w:style>
  <w:style w:type="character" w:styleId="Tekstvantijdelijkeaanduiding">
    <w:name w:val="Placeholder Text"/>
    <w:basedOn w:val="Standaardalinea-lettertype"/>
    <w:uiPriority w:val="99"/>
    <w:semiHidden/>
    <w:rsid w:val="00B27D31"/>
    <w:rPr>
      <w:rFonts w:cs="Times New Roman"/>
      <w:color w:val="808080"/>
    </w:rPr>
  </w:style>
  <w:style w:type="paragraph" w:styleId="Tekstzonderopmaak">
    <w:name w:val="Plain Text"/>
    <w:basedOn w:val="Standaard"/>
    <w:link w:val="TekstzonderopmaakChar"/>
    <w:uiPriority w:val="99"/>
    <w:rsid w:val="00D27E3F"/>
    <w:rPr>
      <w:rFonts w:eastAsia="Calibri"/>
      <w:szCs w:val="21"/>
      <w:lang w:val="en-US" w:eastAsia="zh-CN"/>
    </w:rPr>
  </w:style>
  <w:style w:type="character" w:customStyle="1" w:styleId="TekstzonderopmaakChar">
    <w:name w:val="Tekst zonder opmaak Char"/>
    <w:basedOn w:val="Standaardalinea-lettertype"/>
    <w:link w:val="Tekstzonderopmaak"/>
    <w:uiPriority w:val="99"/>
    <w:locked/>
    <w:rsid w:val="00D27E3F"/>
    <w:rPr>
      <w:rFonts w:ascii="Times New Roman" w:hAnsi="Times New Roman" w:cs="Times New Roman"/>
      <w:sz w:val="21"/>
      <w:szCs w:val="21"/>
      <w:lang w:val="en-US" w:eastAsia="zh-CN"/>
    </w:rPr>
  </w:style>
  <w:style w:type="paragraph" w:customStyle="1" w:styleId="Lijstalinea1">
    <w:name w:val="Lijstalinea1"/>
    <w:basedOn w:val="Standaard"/>
    <w:uiPriority w:val="99"/>
    <w:rsid w:val="00775578"/>
    <w:pPr>
      <w:ind w:left="720"/>
      <w:contextualSpacing/>
      <w:jc w:val="both"/>
    </w:pPr>
    <w:rPr>
      <w:rFonts w:ascii="Arial" w:eastAsia="SimSun" w:hAnsi="Arial" w:cs="Arial"/>
      <w:sz w:val="20"/>
      <w:szCs w:val="36"/>
      <w:lang w:val="en-US" w:eastAsia="zh-CN"/>
    </w:rPr>
  </w:style>
  <w:style w:type="paragraph" w:styleId="Bijschrift">
    <w:name w:val="caption"/>
    <w:basedOn w:val="Standaard"/>
    <w:next w:val="Standaard"/>
    <w:uiPriority w:val="99"/>
    <w:qFormat/>
    <w:rsid w:val="00775578"/>
    <w:pPr>
      <w:spacing w:after="200"/>
    </w:pPr>
    <w:rPr>
      <w:b/>
      <w:bCs/>
      <w:color w:val="4F81BD"/>
      <w:sz w:val="18"/>
      <w:szCs w:val="18"/>
    </w:rPr>
  </w:style>
  <w:style w:type="paragraph" w:styleId="Titel">
    <w:name w:val="Title"/>
    <w:basedOn w:val="Standaard"/>
    <w:link w:val="TitelChar"/>
    <w:uiPriority w:val="99"/>
    <w:qFormat/>
    <w:rsid w:val="000A0A0B"/>
    <w:pPr>
      <w:jc w:val="center"/>
    </w:pPr>
    <w:rPr>
      <w:b/>
      <w:sz w:val="36"/>
    </w:rPr>
  </w:style>
  <w:style w:type="character" w:customStyle="1" w:styleId="TitelChar">
    <w:name w:val="Titel Char"/>
    <w:basedOn w:val="Standaardalinea-lettertype"/>
    <w:link w:val="Titel"/>
    <w:uiPriority w:val="99"/>
    <w:locked/>
    <w:rsid w:val="000A0A0B"/>
    <w:rPr>
      <w:rFonts w:ascii="Times New Roman" w:hAnsi="Times New Roman" w:cs="Times New Roman"/>
      <w:b/>
      <w:sz w:val="20"/>
      <w:szCs w:val="20"/>
      <w:lang w:eastAsia="nl-NL"/>
    </w:rPr>
  </w:style>
  <w:style w:type="paragraph" w:styleId="Koptekst">
    <w:name w:val="header"/>
    <w:basedOn w:val="Standaard"/>
    <w:link w:val="KoptekstChar"/>
    <w:uiPriority w:val="99"/>
    <w:semiHidden/>
    <w:rsid w:val="000A0A0B"/>
    <w:pPr>
      <w:tabs>
        <w:tab w:val="center" w:pos="4536"/>
        <w:tab w:val="right" w:pos="9072"/>
      </w:tabs>
    </w:pPr>
  </w:style>
  <w:style w:type="character" w:customStyle="1" w:styleId="KoptekstChar">
    <w:name w:val="Koptekst Char"/>
    <w:basedOn w:val="Standaardalinea-lettertype"/>
    <w:link w:val="Koptekst"/>
    <w:uiPriority w:val="99"/>
    <w:semiHidden/>
    <w:locked/>
    <w:rsid w:val="000A0A0B"/>
    <w:rPr>
      <w:rFonts w:ascii="Times New Roman" w:hAnsi="Times New Roman" w:cs="Times New Roman"/>
      <w:sz w:val="20"/>
      <w:szCs w:val="20"/>
      <w:lang w:eastAsia="nl-NL"/>
    </w:rPr>
  </w:style>
  <w:style w:type="paragraph" w:styleId="Voettekst">
    <w:name w:val="footer"/>
    <w:basedOn w:val="Standaard"/>
    <w:link w:val="VoettekstChar1"/>
    <w:uiPriority w:val="99"/>
    <w:rsid w:val="000A0A0B"/>
    <w:pPr>
      <w:tabs>
        <w:tab w:val="center" w:pos="4536"/>
        <w:tab w:val="right" w:pos="9072"/>
      </w:tabs>
    </w:pPr>
  </w:style>
  <w:style w:type="character" w:customStyle="1" w:styleId="VoettekstChar1">
    <w:name w:val="Voettekst Char1"/>
    <w:basedOn w:val="Standaardalinea-lettertype"/>
    <w:link w:val="Voettekst"/>
    <w:uiPriority w:val="99"/>
    <w:locked/>
    <w:rsid w:val="000A0A0B"/>
    <w:rPr>
      <w:rFonts w:ascii="Times New Roman" w:hAnsi="Times New Roman" w:cs="Times New Roman"/>
      <w:sz w:val="20"/>
      <w:szCs w:val="20"/>
      <w:lang w:eastAsia="nl-NL"/>
    </w:rPr>
  </w:style>
  <w:style w:type="paragraph" w:styleId="Ballontekst">
    <w:name w:val="Balloon Text"/>
    <w:basedOn w:val="Standaard"/>
    <w:link w:val="BallontekstChar"/>
    <w:uiPriority w:val="99"/>
    <w:semiHidden/>
    <w:rsid w:val="001C6F6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1C6F60"/>
    <w:rPr>
      <w:rFonts w:ascii="Tahoma" w:hAnsi="Tahoma" w:cs="Tahoma"/>
      <w:sz w:val="16"/>
      <w:szCs w:val="16"/>
      <w:lang w:eastAsia="nl-NL"/>
    </w:rPr>
  </w:style>
  <w:style w:type="table" w:styleId="Tabelraster">
    <w:name w:val="Table Grid"/>
    <w:basedOn w:val="Standaardtabel"/>
    <w:uiPriority w:val="39"/>
    <w:rsid w:val="00A2119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Lijstalinea"/>
    <w:uiPriority w:val="99"/>
    <w:rsid w:val="00983033"/>
    <w:pPr>
      <w:numPr>
        <w:numId w:val="5"/>
      </w:numPr>
      <w:spacing w:after="240"/>
      <w:contextualSpacing w:val="0"/>
    </w:pPr>
  </w:style>
  <w:style w:type="paragraph" w:customStyle="1" w:styleId="opgave0">
    <w:name w:val="opgave"/>
    <w:basedOn w:val="Standaard"/>
    <w:next w:val="Standaard"/>
    <w:uiPriority w:val="99"/>
    <w:rsid w:val="00F24538"/>
    <w:pPr>
      <w:keepNext/>
      <w:widowControl w:val="0"/>
      <w:tabs>
        <w:tab w:val="num" w:pos="1191"/>
        <w:tab w:val="right" w:pos="9639"/>
      </w:tabs>
      <w:autoSpaceDE w:val="0"/>
      <w:autoSpaceDN w:val="0"/>
      <w:adjustRightInd w:val="0"/>
      <w:spacing w:before="240" w:after="120" w:line="288" w:lineRule="auto"/>
      <w:ind w:left="1191" w:hanging="903"/>
      <w:outlineLvl w:val="0"/>
    </w:pPr>
    <w:rPr>
      <w:rFonts w:eastAsia="Calibri"/>
      <w:b/>
      <w:sz w:val="28"/>
    </w:rPr>
  </w:style>
  <w:style w:type="paragraph" w:customStyle="1" w:styleId="vraag0">
    <w:name w:val="vraag"/>
    <w:basedOn w:val="Standaard"/>
    <w:next w:val="Standaard"/>
    <w:uiPriority w:val="99"/>
    <w:rsid w:val="00494DDB"/>
    <w:pPr>
      <w:keepNext/>
      <w:numPr>
        <w:numId w:val="11"/>
      </w:numPr>
      <w:tabs>
        <w:tab w:val="left" w:pos="0"/>
        <w:tab w:val="right" w:pos="9072"/>
      </w:tabs>
      <w:spacing w:after="120"/>
      <w:outlineLvl w:val="1"/>
    </w:pPr>
    <w:rPr>
      <w:rFonts w:eastAsia="Calibri"/>
    </w:rPr>
  </w:style>
  <w:style w:type="character" w:styleId="Paginanummer">
    <w:name w:val="page number"/>
    <w:basedOn w:val="Standaardalinea-lettertype"/>
    <w:uiPriority w:val="99"/>
    <w:rsid w:val="0068067C"/>
    <w:rPr>
      <w:rFonts w:ascii="Times New Roman" w:hAnsi="Times New Roman" w:cs="Times New Roman"/>
      <w:b/>
      <w:sz w:val="18"/>
    </w:rPr>
  </w:style>
  <w:style w:type="character" w:customStyle="1" w:styleId="VoettekstChar">
    <w:name w:val="Voettekst Char"/>
    <w:basedOn w:val="Standaardalinea-lettertype"/>
    <w:uiPriority w:val="99"/>
    <w:locked/>
    <w:rsid w:val="0068067C"/>
    <w:rPr>
      <w:rFonts w:cs="Times New Roman"/>
      <w:b/>
      <w:sz w:val="18"/>
      <w:lang w:val="nl-NL" w:eastAsia="nl-NL" w:bidi="ar-SA"/>
    </w:rPr>
  </w:style>
  <w:style w:type="paragraph" w:styleId="Ondertitel">
    <w:name w:val="Subtitle"/>
    <w:basedOn w:val="Standaard"/>
    <w:next w:val="Standaard"/>
    <w:link w:val="OndertitelChar"/>
    <w:uiPriority w:val="99"/>
    <w:qFormat/>
    <w:locked/>
    <w:rsid w:val="00460598"/>
    <w:pPr>
      <w:numPr>
        <w:ilvl w:val="1"/>
      </w:numPr>
    </w:pPr>
    <w:rPr>
      <w:rFonts w:ascii="Cambria" w:hAnsi="Cambria"/>
      <w:i/>
      <w:iCs/>
      <w:color w:val="4F81BD"/>
      <w:spacing w:val="15"/>
      <w:sz w:val="24"/>
      <w:szCs w:val="24"/>
    </w:rPr>
  </w:style>
  <w:style w:type="character" w:customStyle="1" w:styleId="OndertitelChar">
    <w:name w:val="Ondertitel Char"/>
    <w:basedOn w:val="Standaardalinea-lettertype"/>
    <w:link w:val="Ondertitel"/>
    <w:uiPriority w:val="99"/>
    <w:locked/>
    <w:rsid w:val="00460598"/>
    <w:rPr>
      <w:rFonts w:ascii="Cambria" w:hAnsi="Cambria" w:cs="Times New Roman"/>
      <w:i/>
      <w:iCs/>
      <w:color w:val="4F81BD"/>
      <w:spacing w:val="15"/>
      <w:sz w:val="24"/>
      <w:szCs w:val="24"/>
    </w:rPr>
  </w:style>
  <w:style w:type="character" w:styleId="Intensievebenadrukking">
    <w:name w:val="Intense Emphasis"/>
    <w:basedOn w:val="Standaardalinea-lettertype"/>
    <w:uiPriority w:val="99"/>
    <w:qFormat/>
    <w:rsid w:val="00771372"/>
    <w:rPr>
      <w:rFonts w:cs="Times New Roman"/>
      <w:b/>
      <w:bCs/>
      <w:i/>
      <w:iCs/>
      <w:color w:val="4F81BD"/>
    </w:rPr>
  </w:style>
  <w:style w:type="character" w:customStyle="1" w:styleId="abbr">
    <w:name w:val="abbr"/>
    <w:basedOn w:val="Standaardalinea-lettertype"/>
    <w:rsid w:val="00F272C2"/>
  </w:style>
  <w:style w:type="paragraph" w:styleId="Geenafstand">
    <w:name w:val="No Spacing"/>
    <w:uiPriority w:val="1"/>
    <w:qFormat/>
    <w:rsid w:val="00445DA5"/>
    <w:rPr>
      <w:rFonts w:ascii="Verdana" w:eastAsiaTheme="minorHAnsi" w:hAnsi="Verdana" w:cstheme="minorBidi"/>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66629">
      <w:bodyDiv w:val="1"/>
      <w:marLeft w:val="0"/>
      <w:marRight w:val="0"/>
      <w:marTop w:val="0"/>
      <w:marBottom w:val="0"/>
      <w:divBdr>
        <w:top w:val="none" w:sz="0" w:space="0" w:color="auto"/>
        <w:left w:val="none" w:sz="0" w:space="0" w:color="auto"/>
        <w:bottom w:val="none" w:sz="0" w:space="0" w:color="auto"/>
        <w:right w:val="none" w:sz="0" w:space="0" w:color="auto"/>
      </w:divBdr>
      <w:divsChild>
        <w:div w:id="2072461783">
          <w:marLeft w:val="0"/>
          <w:marRight w:val="0"/>
          <w:marTop w:val="0"/>
          <w:marBottom w:val="0"/>
          <w:divBdr>
            <w:top w:val="none" w:sz="0" w:space="0" w:color="auto"/>
            <w:left w:val="none" w:sz="0" w:space="0" w:color="auto"/>
            <w:bottom w:val="none" w:sz="0" w:space="0" w:color="auto"/>
            <w:right w:val="none" w:sz="0" w:space="0" w:color="auto"/>
          </w:divBdr>
          <w:divsChild>
            <w:div w:id="516894309">
              <w:marLeft w:val="0"/>
              <w:marRight w:val="0"/>
              <w:marTop w:val="0"/>
              <w:marBottom w:val="0"/>
              <w:divBdr>
                <w:top w:val="none" w:sz="0" w:space="0" w:color="auto"/>
                <w:left w:val="none" w:sz="0" w:space="0" w:color="auto"/>
                <w:bottom w:val="none" w:sz="0" w:space="0" w:color="auto"/>
                <w:right w:val="none" w:sz="0" w:space="0" w:color="auto"/>
              </w:divBdr>
              <w:divsChild>
                <w:div w:id="29310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716572">
      <w:bodyDiv w:val="1"/>
      <w:marLeft w:val="0"/>
      <w:marRight w:val="0"/>
      <w:marTop w:val="0"/>
      <w:marBottom w:val="0"/>
      <w:divBdr>
        <w:top w:val="none" w:sz="0" w:space="0" w:color="auto"/>
        <w:left w:val="none" w:sz="0" w:space="0" w:color="auto"/>
        <w:bottom w:val="none" w:sz="0" w:space="0" w:color="auto"/>
        <w:right w:val="none" w:sz="0" w:space="0" w:color="auto"/>
      </w:divBdr>
      <w:divsChild>
        <w:div w:id="1074280056">
          <w:marLeft w:val="0"/>
          <w:marRight w:val="0"/>
          <w:marTop w:val="0"/>
          <w:marBottom w:val="0"/>
          <w:divBdr>
            <w:top w:val="none" w:sz="0" w:space="0" w:color="auto"/>
            <w:left w:val="none" w:sz="0" w:space="0" w:color="auto"/>
            <w:bottom w:val="none" w:sz="0" w:space="0" w:color="auto"/>
            <w:right w:val="none" w:sz="0" w:space="0" w:color="auto"/>
          </w:divBdr>
          <w:divsChild>
            <w:div w:id="1332488096">
              <w:marLeft w:val="0"/>
              <w:marRight w:val="0"/>
              <w:marTop w:val="0"/>
              <w:marBottom w:val="0"/>
              <w:divBdr>
                <w:top w:val="none" w:sz="0" w:space="0" w:color="auto"/>
                <w:left w:val="none" w:sz="0" w:space="0" w:color="auto"/>
                <w:bottom w:val="none" w:sz="0" w:space="0" w:color="auto"/>
                <w:right w:val="none" w:sz="0" w:space="0" w:color="auto"/>
              </w:divBdr>
              <w:divsChild>
                <w:div w:id="16724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716115">
      <w:bodyDiv w:val="1"/>
      <w:marLeft w:val="0"/>
      <w:marRight w:val="0"/>
      <w:marTop w:val="0"/>
      <w:marBottom w:val="0"/>
      <w:divBdr>
        <w:top w:val="none" w:sz="0" w:space="0" w:color="auto"/>
        <w:left w:val="none" w:sz="0" w:space="0" w:color="auto"/>
        <w:bottom w:val="none" w:sz="0" w:space="0" w:color="auto"/>
        <w:right w:val="none" w:sz="0" w:space="0" w:color="auto"/>
      </w:divBdr>
      <w:divsChild>
        <w:div w:id="170805084">
          <w:marLeft w:val="0"/>
          <w:marRight w:val="0"/>
          <w:marTop w:val="0"/>
          <w:marBottom w:val="0"/>
          <w:divBdr>
            <w:top w:val="none" w:sz="0" w:space="0" w:color="auto"/>
            <w:left w:val="none" w:sz="0" w:space="0" w:color="auto"/>
            <w:bottom w:val="none" w:sz="0" w:space="0" w:color="auto"/>
            <w:right w:val="none" w:sz="0" w:space="0" w:color="auto"/>
          </w:divBdr>
          <w:divsChild>
            <w:div w:id="818154317">
              <w:marLeft w:val="0"/>
              <w:marRight w:val="0"/>
              <w:marTop w:val="0"/>
              <w:marBottom w:val="0"/>
              <w:divBdr>
                <w:top w:val="none" w:sz="0" w:space="0" w:color="auto"/>
                <w:left w:val="none" w:sz="0" w:space="0" w:color="auto"/>
                <w:bottom w:val="none" w:sz="0" w:space="0" w:color="auto"/>
                <w:right w:val="none" w:sz="0" w:space="0" w:color="auto"/>
              </w:divBdr>
              <w:divsChild>
                <w:div w:id="14390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364217">
      <w:bodyDiv w:val="1"/>
      <w:marLeft w:val="0"/>
      <w:marRight w:val="0"/>
      <w:marTop w:val="0"/>
      <w:marBottom w:val="0"/>
      <w:divBdr>
        <w:top w:val="none" w:sz="0" w:space="0" w:color="auto"/>
        <w:left w:val="none" w:sz="0" w:space="0" w:color="auto"/>
        <w:bottom w:val="none" w:sz="0" w:space="0" w:color="auto"/>
        <w:right w:val="none" w:sz="0" w:space="0" w:color="auto"/>
      </w:divBdr>
    </w:div>
    <w:div w:id="1198158711">
      <w:marLeft w:val="0"/>
      <w:marRight w:val="0"/>
      <w:marTop w:val="0"/>
      <w:marBottom w:val="0"/>
      <w:divBdr>
        <w:top w:val="none" w:sz="0" w:space="0" w:color="auto"/>
        <w:left w:val="none" w:sz="0" w:space="0" w:color="auto"/>
        <w:bottom w:val="none" w:sz="0" w:space="0" w:color="auto"/>
        <w:right w:val="none" w:sz="0" w:space="0" w:color="auto"/>
      </w:divBdr>
      <w:divsChild>
        <w:div w:id="1198158708">
          <w:marLeft w:val="0"/>
          <w:marRight w:val="0"/>
          <w:marTop w:val="0"/>
          <w:marBottom w:val="0"/>
          <w:divBdr>
            <w:top w:val="none" w:sz="0" w:space="0" w:color="auto"/>
            <w:left w:val="none" w:sz="0" w:space="0" w:color="auto"/>
            <w:bottom w:val="none" w:sz="0" w:space="0" w:color="auto"/>
            <w:right w:val="none" w:sz="0" w:space="0" w:color="auto"/>
          </w:divBdr>
          <w:divsChild>
            <w:div w:id="1198158709">
              <w:marLeft w:val="0"/>
              <w:marRight w:val="0"/>
              <w:marTop w:val="0"/>
              <w:marBottom w:val="0"/>
              <w:divBdr>
                <w:top w:val="none" w:sz="0" w:space="0" w:color="auto"/>
                <w:left w:val="none" w:sz="0" w:space="0" w:color="auto"/>
                <w:bottom w:val="none" w:sz="0" w:space="0" w:color="auto"/>
                <w:right w:val="none" w:sz="0" w:space="0" w:color="auto"/>
              </w:divBdr>
              <w:divsChild>
                <w:div w:id="1198158710">
                  <w:marLeft w:val="0"/>
                  <w:marRight w:val="0"/>
                  <w:marTop w:val="0"/>
                  <w:marBottom w:val="0"/>
                  <w:divBdr>
                    <w:top w:val="none" w:sz="0" w:space="0" w:color="auto"/>
                    <w:left w:val="none" w:sz="0" w:space="0" w:color="auto"/>
                    <w:bottom w:val="none" w:sz="0" w:space="0" w:color="auto"/>
                    <w:right w:val="none" w:sz="0" w:space="0" w:color="auto"/>
                  </w:divBdr>
                  <w:divsChild>
                    <w:div w:id="11981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cid:image006.jpg@01D3F8F7.F2462450" TargetMode="External"/><Relationship Id="rId10" Type="http://schemas.openxmlformats.org/officeDocument/2006/relationships/image" Target="media/image2.jpeg"/><Relationship Id="rId19"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20de%20Groot\AppData\Roaming\Microsoft\Sjablonen\Normaal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A58FA-42A4-431B-B2AE-BE48ABA46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Normaal2</Template>
  <TotalTime>0</TotalTime>
  <Pages>11</Pages>
  <Words>2501</Words>
  <Characters>12731</Characters>
  <Application>Microsoft Office Word</Application>
  <DocSecurity>0</DocSecurity>
  <Lines>106</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32e Nationale Scheikundeolympiade</vt:lpstr>
      <vt:lpstr>32e Nationale Scheikundeolympiade</vt:lpstr>
    </vt:vector>
  </TitlesOfParts>
  <Company>Cito</Company>
  <LinksUpToDate>false</LinksUpToDate>
  <CharactersWithSpaces>15202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32e Nationale Scheikundeolympiade</dc:title>
  <dc:creator>Kees Beers</dc:creator>
  <cp:lastModifiedBy>Gebruiker-PC</cp:lastModifiedBy>
  <cp:revision>2</cp:revision>
  <cp:lastPrinted>2018-05-31T10:53:00Z</cp:lastPrinted>
  <dcterms:created xsi:type="dcterms:W3CDTF">2018-06-13T09:43:00Z</dcterms:created>
  <dcterms:modified xsi:type="dcterms:W3CDTF">2018-06-13T09:43:00Z</dcterms:modified>
</cp:coreProperties>
</file>